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03FA2" w14:textId="77777777" w:rsidR="0030579D" w:rsidRPr="00880580" w:rsidRDefault="0030579D" w:rsidP="0030579D">
      <w:pPr>
        <w:spacing w:before="240" w:after="120"/>
        <w:jc w:val="center"/>
        <w:outlineLvl w:val="0"/>
        <w:rPr>
          <w:rFonts w:ascii="Arial" w:hAnsi="Arial" w:cs="Arial"/>
          <w:b/>
          <w:sz w:val="32"/>
          <w:szCs w:val="26"/>
        </w:rPr>
      </w:pPr>
      <w:r w:rsidRPr="00880580">
        <w:rPr>
          <w:rFonts w:ascii="Arial" w:hAnsi="Arial" w:cs="Arial"/>
          <w:b/>
          <w:caps/>
          <w:color w:val="000000"/>
          <w:sz w:val="32"/>
          <w:szCs w:val="26"/>
        </w:rPr>
        <w:t>Kupní smlouva</w:t>
      </w:r>
    </w:p>
    <w:p w14:paraId="1CC6197F" w14:textId="77777777" w:rsidR="00D92726" w:rsidRPr="00D92726" w:rsidRDefault="0030579D" w:rsidP="00D92726">
      <w:pPr>
        <w:spacing w:after="120"/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dle § 2079 a násl. zákona č. 89/2012 Sb., občanského zákoníku</w:t>
      </w:r>
      <w:r w:rsidR="00D92726" w:rsidRPr="00D92726">
        <w:rPr>
          <w:rFonts w:ascii="Arial" w:hAnsi="Arial" w:cs="Arial"/>
          <w:b/>
        </w:rPr>
        <w:t xml:space="preserve">, ve znění pozdějších předpisů </w:t>
      </w:r>
    </w:p>
    <w:p w14:paraId="76CCE97C" w14:textId="77777777" w:rsidR="0030579D" w:rsidRPr="00880580" w:rsidRDefault="00D92726" w:rsidP="00D92726">
      <w:pPr>
        <w:spacing w:after="120"/>
        <w:jc w:val="center"/>
        <w:outlineLvl w:val="0"/>
        <w:rPr>
          <w:rFonts w:ascii="Arial" w:hAnsi="Arial" w:cs="Arial"/>
          <w:b/>
        </w:rPr>
      </w:pPr>
      <w:r w:rsidRPr="00D92726">
        <w:rPr>
          <w:rFonts w:ascii="Arial" w:hAnsi="Arial" w:cs="Arial"/>
          <w:b/>
        </w:rPr>
        <w:t>(dále jen „občanský zákoník“)</w:t>
      </w:r>
    </w:p>
    <w:p w14:paraId="2E263DC6" w14:textId="77777777" w:rsidR="0030579D" w:rsidRPr="00880580" w:rsidRDefault="0030579D" w:rsidP="0030579D">
      <w:pPr>
        <w:outlineLvl w:val="0"/>
        <w:rPr>
          <w:rFonts w:ascii="Arial" w:hAnsi="Arial" w:cs="Arial"/>
          <w:b/>
        </w:rPr>
      </w:pPr>
    </w:p>
    <w:p w14:paraId="0C1C94FF" w14:textId="77777777" w:rsidR="0030579D" w:rsidRPr="00880580" w:rsidRDefault="0030579D" w:rsidP="0030579D">
      <w:pPr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 xml:space="preserve">Evidenční číslo smlouvy: </w:t>
      </w:r>
    </w:p>
    <w:p w14:paraId="3F8CB9BA" w14:textId="77777777" w:rsidR="0030579D" w:rsidRPr="00880580" w:rsidRDefault="0030579D" w:rsidP="0030579D">
      <w:pPr>
        <w:outlineLvl w:val="0"/>
        <w:rPr>
          <w:rFonts w:ascii="Arial" w:hAnsi="Arial" w:cs="Arial"/>
          <w:b/>
        </w:rPr>
      </w:pPr>
    </w:p>
    <w:p w14:paraId="14BDEC2A" w14:textId="77777777" w:rsidR="0030579D" w:rsidRPr="00880580" w:rsidRDefault="0030579D" w:rsidP="0030579D">
      <w:pPr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Smluvní strany:</w:t>
      </w:r>
    </w:p>
    <w:p w14:paraId="5519C7B2" w14:textId="77777777" w:rsidR="0030579D" w:rsidRPr="00880580" w:rsidRDefault="0030579D" w:rsidP="0030579D">
      <w:pPr>
        <w:outlineLvl w:val="0"/>
        <w:rPr>
          <w:rFonts w:ascii="Arial" w:hAnsi="Arial" w:cs="Arial"/>
          <w:b/>
        </w:rPr>
      </w:pPr>
    </w:p>
    <w:p w14:paraId="590ED998" w14:textId="77777777" w:rsidR="00D92726" w:rsidRDefault="00D92726" w:rsidP="00D92726">
      <w:pPr>
        <w:numPr>
          <w:ilvl w:val="0"/>
          <w:numId w:val="10"/>
        </w:numPr>
        <w:autoSpaceDE/>
        <w:autoSpaceDN/>
        <w:spacing w:before="20" w:after="20" w:line="360" w:lineRule="auto"/>
        <w:ind w:hanging="720"/>
        <w:rPr>
          <w:rFonts w:ascii="Arial" w:hAnsi="Arial" w:cs="Arial"/>
          <w:b/>
          <w:color w:val="000000"/>
        </w:rPr>
      </w:pPr>
      <w:r w:rsidRPr="00D92726">
        <w:rPr>
          <w:rFonts w:ascii="Arial" w:hAnsi="Arial" w:cs="Arial"/>
          <w:b/>
          <w:color w:val="000000"/>
        </w:rPr>
        <w:t>MMN, a.s</w:t>
      </w:r>
    </w:p>
    <w:p w14:paraId="29BE8592" w14:textId="77777777" w:rsidR="00D92726" w:rsidRPr="00D92726" w:rsidRDefault="00D92726" w:rsidP="00D92726">
      <w:pPr>
        <w:autoSpaceDE/>
        <w:autoSpaceDN/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 xml:space="preserve">sídlo: 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  <w:t>Metyšova 465, 514 01 Jilemnice</w:t>
      </w:r>
    </w:p>
    <w:p w14:paraId="0D16F45B" w14:textId="77777777" w:rsidR="00D92726" w:rsidRP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IČO:</w:t>
      </w:r>
      <w:r w:rsidRPr="00D92726">
        <w:rPr>
          <w:rFonts w:ascii="Arial" w:hAnsi="Arial" w:cs="Arial"/>
          <w:color w:val="000000"/>
        </w:rPr>
        <w:tab/>
        <w:t xml:space="preserve"> </w:t>
      </w:r>
      <w:r w:rsidRPr="00D9272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>054 21 888</w:t>
      </w:r>
      <w:r w:rsidRPr="00D92726">
        <w:rPr>
          <w:rFonts w:ascii="Arial" w:hAnsi="Arial" w:cs="Arial"/>
          <w:color w:val="000000"/>
        </w:rPr>
        <w:tab/>
        <w:t xml:space="preserve"> </w:t>
      </w:r>
    </w:p>
    <w:p w14:paraId="44A8F105" w14:textId="77777777" w:rsidR="00D92726" w:rsidRP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DIČ: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  <w:t>CZ05421888</w:t>
      </w:r>
    </w:p>
    <w:p w14:paraId="20331BDE" w14:textId="77777777" w:rsidR="00D92726" w:rsidRP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 xml:space="preserve">zastoupení: 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  <w:t>MUDr. Jiří Kalenský</w:t>
      </w:r>
      <w:r>
        <w:rPr>
          <w:rFonts w:ascii="Arial" w:hAnsi="Arial" w:cs="Arial"/>
          <w:color w:val="000000"/>
        </w:rPr>
        <w:t>,</w:t>
      </w:r>
      <w:r w:rsidRPr="00D92726">
        <w:rPr>
          <w:rFonts w:ascii="Arial" w:hAnsi="Arial" w:cs="Arial"/>
          <w:color w:val="000000"/>
        </w:rPr>
        <w:t xml:space="preserve"> předseda představenstva</w:t>
      </w:r>
    </w:p>
    <w:p w14:paraId="63C0DF53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</w:t>
      </w:r>
      <w:r w:rsidRPr="00D92726">
        <w:rPr>
          <w:rFonts w:ascii="Arial" w:hAnsi="Arial" w:cs="Arial"/>
          <w:color w:val="000000"/>
        </w:rPr>
        <w:t>ontaktní oso</w:t>
      </w:r>
      <w:r>
        <w:rPr>
          <w:rFonts w:ascii="Arial" w:hAnsi="Arial" w:cs="Arial"/>
          <w:color w:val="000000"/>
        </w:rPr>
        <w:t xml:space="preserve">ba: </w:t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>Jan Honka, vedoucí provozního oddělení</w:t>
      </w:r>
    </w:p>
    <w:p w14:paraId="79445E85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 a tel.: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hyperlink r:id="rId8" w:history="1">
        <w:r w:rsidRPr="001535D3">
          <w:rPr>
            <w:rStyle w:val="Hypertextovodkaz"/>
            <w:rFonts w:ascii="Arial" w:hAnsi="Arial" w:cs="Arial"/>
          </w:rPr>
          <w:t>jan.honka@nemjil.cz</w:t>
        </w:r>
      </w:hyperlink>
      <w:r w:rsidRPr="00D92726">
        <w:rPr>
          <w:rFonts w:ascii="Arial" w:hAnsi="Arial" w:cs="Arial"/>
          <w:color w:val="000000"/>
        </w:rPr>
        <w:t>, +420 777869975</w:t>
      </w:r>
    </w:p>
    <w:p w14:paraId="4EEB1FAF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bankovní ústav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Komerční banka, a.s. </w:t>
      </w:r>
    </w:p>
    <w:p w14:paraId="2D2B50B8" w14:textId="77777777" w:rsidR="00D92726" w:rsidRP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číslo účtu</w:t>
      </w:r>
      <w:r w:rsidRPr="00D92726">
        <w:rPr>
          <w:rFonts w:ascii="Arial" w:hAnsi="Arial" w:cs="Arial"/>
          <w:color w:val="000000"/>
        </w:rPr>
        <w:t>:</w:t>
      </w:r>
      <w:r w:rsidRPr="00D9272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115-3453310267/0100</w:t>
      </w:r>
    </w:p>
    <w:p w14:paraId="71C47C01" w14:textId="77777777" w:rsidR="0030579D" w:rsidRPr="00880580" w:rsidRDefault="0030579D" w:rsidP="0030579D">
      <w:pPr>
        <w:spacing w:before="120"/>
        <w:rPr>
          <w:rFonts w:ascii="Arial" w:hAnsi="Arial" w:cs="Arial"/>
        </w:rPr>
      </w:pPr>
      <w:r w:rsidRPr="00880580">
        <w:rPr>
          <w:rFonts w:ascii="Arial" w:hAnsi="Arial" w:cs="Arial"/>
        </w:rPr>
        <w:t>dále jen „</w:t>
      </w:r>
      <w:r w:rsidRPr="00880580">
        <w:rPr>
          <w:rFonts w:ascii="Arial" w:hAnsi="Arial" w:cs="Arial"/>
          <w:b/>
        </w:rPr>
        <w:t>Kupující</w:t>
      </w:r>
      <w:r w:rsidRPr="00880580">
        <w:rPr>
          <w:rFonts w:ascii="Arial" w:hAnsi="Arial" w:cs="Arial"/>
        </w:rPr>
        <w:t>“</w:t>
      </w:r>
    </w:p>
    <w:p w14:paraId="19D6386A" w14:textId="77777777" w:rsidR="0030579D" w:rsidRPr="00880580" w:rsidRDefault="0030579D" w:rsidP="0030579D">
      <w:pPr>
        <w:rPr>
          <w:rFonts w:ascii="Arial" w:hAnsi="Arial" w:cs="Arial"/>
        </w:rPr>
      </w:pPr>
    </w:p>
    <w:p w14:paraId="4A3EEC56" w14:textId="77777777" w:rsidR="0030579D" w:rsidRPr="00880580" w:rsidRDefault="0030579D" w:rsidP="0030579D">
      <w:pPr>
        <w:rPr>
          <w:rFonts w:ascii="Arial" w:hAnsi="Arial" w:cs="Arial"/>
        </w:rPr>
      </w:pPr>
      <w:r w:rsidRPr="00880580">
        <w:rPr>
          <w:rFonts w:ascii="Arial" w:hAnsi="Arial" w:cs="Arial"/>
        </w:rPr>
        <w:t>a</w:t>
      </w:r>
    </w:p>
    <w:p w14:paraId="6AFD7110" w14:textId="77777777" w:rsidR="0030579D" w:rsidRPr="00880580" w:rsidRDefault="0030579D" w:rsidP="0030579D">
      <w:pPr>
        <w:rPr>
          <w:rFonts w:ascii="Arial" w:hAnsi="Arial" w:cs="Arial"/>
        </w:rPr>
      </w:pPr>
    </w:p>
    <w:p w14:paraId="17E75A24" w14:textId="77777777" w:rsidR="0030579D" w:rsidRPr="00880580" w:rsidRDefault="00D92726" w:rsidP="0030579D">
      <w:pPr>
        <w:numPr>
          <w:ilvl w:val="0"/>
          <w:numId w:val="10"/>
        </w:numPr>
        <w:autoSpaceDE/>
        <w:autoSpaceDN/>
        <w:spacing w:before="20" w:after="20" w:line="360" w:lineRule="auto"/>
        <w:ind w:hanging="720"/>
        <w:rPr>
          <w:rFonts w:ascii="Arial" w:hAnsi="Arial" w:cs="Arial"/>
          <w:b/>
          <w:color w:val="000000"/>
        </w:rPr>
      </w:pPr>
      <w:r w:rsidRPr="00D92726">
        <w:rPr>
          <w:rFonts w:ascii="Arial" w:hAnsi="Arial" w:cs="Arial"/>
          <w:b/>
          <w:color w:val="000000"/>
          <w:highlight w:val="lightGray"/>
        </w:rPr>
        <w:t>………..</w:t>
      </w:r>
    </w:p>
    <w:p w14:paraId="2179DD23" w14:textId="77777777" w:rsidR="0030579D" w:rsidRPr="00D92726" w:rsidRDefault="00D92726" w:rsidP="0030579D">
      <w:pPr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s</w:t>
      </w:r>
      <w:r w:rsidR="0030579D" w:rsidRPr="00D92726">
        <w:rPr>
          <w:rFonts w:ascii="Arial" w:hAnsi="Arial" w:cs="Arial"/>
          <w:color w:val="000000"/>
        </w:rPr>
        <w:t xml:space="preserve">ídlo: 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5B255B2F" w14:textId="77777777" w:rsidR="00D92726" w:rsidRPr="00D92726" w:rsidRDefault="0030579D" w:rsidP="0030579D">
      <w:pPr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IČO:</w:t>
      </w:r>
      <w:r w:rsidR="00D92726"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 xml:space="preserve"> </w:t>
      </w:r>
      <w:r w:rsidR="00D92726" w:rsidRPr="00D92726">
        <w:rPr>
          <w:rFonts w:ascii="Arial" w:hAnsi="Arial" w:cs="Arial"/>
          <w:color w:val="000000"/>
        </w:rPr>
        <w:tab/>
      </w:r>
      <w:r w:rsidR="00D92726" w:rsidRPr="00D92726">
        <w:rPr>
          <w:rFonts w:ascii="Arial" w:hAnsi="Arial" w:cs="Arial"/>
          <w:color w:val="000000"/>
        </w:rPr>
        <w:tab/>
      </w:r>
      <w:r w:rsidR="00D92726" w:rsidRPr="00D92726">
        <w:rPr>
          <w:rFonts w:ascii="Arial" w:hAnsi="Arial" w:cs="Arial"/>
          <w:color w:val="000000"/>
          <w:highlight w:val="lightGray"/>
        </w:rPr>
        <w:t>………</w:t>
      </w:r>
    </w:p>
    <w:p w14:paraId="43280140" w14:textId="77777777" w:rsidR="0030579D" w:rsidRPr="00D92726" w:rsidRDefault="0030579D" w:rsidP="0030579D">
      <w:pPr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DIČ:</w:t>
      </w:r>
      <w:r w:rsidR="00D92726" w:rsidRPr="00D92726">
        <w:rPr>
          <w:rFonts w:ascii="Arial" w:hAnsi="Arial" w:cs="Arial"/>
          <w:color w:val="000000"/>
        </w:rPr>
        <w:tab/>
      </w:r>
      <w:r w:rsidR="00D92726" w:rsidRPr="00D92726">
        <w:rPr>
          <w:rFonts w:ascii="Arial" w:hAnsi="Arial" w:cs="Arial"/>
          <w:color w:val="000000"/>
        </w:rPr>
        <w:tab/>
      </w:r>
      <w:r w:rsidR="00D92726" w:rsidRPr="00D92726">
        <w:rPr>
          <w:rFonts w:ascii="Arial" w:hAnsi="Arial" w:cs="Arial"/>
          <w:color w:val="000000"/>
        </w:rPr>
        <w:tab/>
      </w:r>
      <w:r w:rsidR="00D92726" w:rsidRPr="00D92726">
        <w:rPr>
          <w:rFonts w:ascii="Arial" w:hAnsi="Arial" w:cs="Arial"/>
          <w:color w:val="000000"/>
          <w:highlight w:val="lightGray"/>
        </w:rPr>
        <w:t>………</w:t>
      </w:r>
    </w:p>
    <w:p w14:paraId="70C4D2A8" w14:textId="77777777" w:rsidR="0030579D" w:rsidRPr="00D92726" w:rsidRDefault="00D92726" w:rsidP="0030579D">
      <w:pPr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o</w:t>
      </w:r>
      <w:r w:rsidR="0030579D" w:rsidRPr="00D92726">
        <w:rPr>
          <w:rFonts w:ascii="Arial" w:hAnsi="Arial" w:cs="Arial"/>
          <w:color w:val="000000"/>
        </w:rPr>
        <w:t>bch</w:t>
      </w:r>
      <w:r w:rsidRPr="00D92726">
        <w:rPr>
          <w:rFonts w:ascii="Arial" w:hAnsi="Arial" w:cs="Arial"/>
          <w:color w:val="000000"/>
        </w:rPr>
        <w:t xml:space="preserve">odní </w:t>
      </w:r>
      <w:r w:rsidR="0030579D" w:rsidRPr="00D92726">
        <w:rPr>
          <w:rFonts w:ascii="Arial" w:hAnsi="Arial" w:cs="Arial"/>
          <w:color w:val="000000"/>
        </w:rPr>
        <w:t>rejstřík: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49D27223" w14:textId="77777777" w:rsidR="0030579D" w:rsidRPr="00D92726" w:rsidRDefault="00D92726" w:rsidP="0030579D">
      <w:pPr>
        <w:spacing w:before="20" w:after="20" w:line="360" w:lineRule="auto"/>
        <w:ind w:left="720"/>
        <w:rPr>
          <w:rFonts w:ascii="Arial" w:hAnsi="Arial" w:cs="Arial"/>
          <w:color w:val="000000"/>
        </w:rPr>
      </w:pPr>
      <w:r w:rsidRPr="00D92726">
        <w:rPr>
          <w:rFonts w:ascii="Arial" w:hAnsi="Arial" w:cs="Arial"/>
          <w:color w:val="000000"/>
        </w:rPr>
        <w:t>zastoupení</w:t>
      </w:r>
      <w:r w:rsidR="0030579D" w:rsidRPr="00D92726">
        <w:rPr>
          <w:rFonts w:ascii="Arial" w:hAnsi="Arial" w:cs="Arial"/>
          <w:color w:val="000000"/>
        </w:rPr>
        <w:t xml:space="preserve">: </w:t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29719357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</w:t>
      </w:r>
      <w:r w:rsidRPr="00D92726">
        <w:rPr>
          <w:rFonts w:ascii="Arial" w:hAnsi="Arial" w:cs="Arial"/>
          <w:color w:val="000000"/>
        </w:rPr>
        <w:t>ontaktní oso</w:t>
      </w:r>
      <w:r>
        <w:rPr>
          <w:rFonts w:ascii="Arial" w:hAnsi="Arial" w:cs="Arial"/>
          <w:color w:val="000000"/>
        </w:rPr>
        <w:t xml:space="preserve">ba: </w:t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052E364B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e-mail a tel.: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58E58BE0" w14:textId="77777777" w:rsid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bankovní ústav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7933E5CA" w14:textId="77777777" w:rsidR="00D92726" w:rsidRPr="00D92726" w:rsidRDefault="00D92726" w:rsidP="00D92726">
      <w:pPr>
        <w:pStyle w:val="Odstavecseseznamem"/>
        <w:spacing w:before="20" w:after="2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číslo účtu</w:t>
      </w:r>
      <w:r w:rsidRPr="00D92726">
        <w:rPr>
          <w:rFonts w:ascii="Arial" w:hAnsi="Arial" w:cs="Arial"/>
          <w:color w:val="000000"/>
        </w:rPr>
        <w:t>:</w:t>
      </w:r>
      <w:r w:rsidRPr="00D9272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92726">
        <w:rPr>
          <w:rFonts w:ascii="Arial" w:hAnsi="Arial" w:cs="Arial"/>
          <w:color w:val="000000"/>
          <w:highlight w:val="lightGray"/>
        </w:rPr>
        <w:t>………</w:t>
      </w:r>
    </w:p>
    <w:p w14:paraId="57037948" w14:textId="77777777" w:rsidR="0030579D" w:rsidRPr="00880580" w:rsidRDefault="0030579D" w:rsidP="0030579D">
      <w:pPr>
        <w:spacing w:before="120"/>
        <w:rPr>
          <w:rFonts w:ascii="Arial" w:hAnsi="Arial" w:cs="Arial"/>
        </w:rPr>
      </w:pPr>
      <w:r w:rsidRPr="00880580">
        <w:rPr>
          <w:rFonts w:ascii="Arial" w:hAnsi="Arial" w:cs="Arial"/>
        </w:rPr>
        <w:t>dále jen „</w:t>
      </w:r>
      <w:r w:rsidRPr="00880580">
        <w:rPr>
          <w:rFonts w:ascii="Arial" w:hAnsi="Arial" w:cs="Arial"/>
          <w:b/>
        </w:rPr>
        <w:t>Prodávající</w:t>
      </w:r>
      <w:r w:rsidRPr="00880580">
        <w:rPr>
          <w:rFonts w:ascii="Arial" w:hAnsi="Arial" w:cs="Arial"/>
        </w:rPr>
        <w:t>“</w:t>
      </w:r>
    </w:p>
    <w:p w14:paraId="3B50A595" w14:textId="77777777" w:rsidR="0030579D" w:rsidRPr="00880580" w:rsidRDefault="0030579D" w:rsidP="0030579D">
      <w:pPr>
        <w:rPr>
          <w:rFonts w:ascii="Arial" w:hAnsi="Arial" w:cs="Arial"/>
        </w:rPr>
      </w:pPr>
    </w:p>
    <w:p w14:paraId="1FED2A96" w14:textId="77777777" w:rsidR="0030579D" w:rsidRPr="00880580" w:rsidRDefault="0030579D" w:rsidP="0030579D">
      <w:pPr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 xml:space="preserve">uzavírají </w:t>
      </w:r>
      <w:r w:rsidR="00D92726">
        <w:rPr>
          <w:rFonts w:ascii="Arial" w:hAnsi="Arial" w:cs="Arial"/>
        </w:rPr>
        <w:t xml:space="preserve">tuto </w:t>
      </w:r>
      <w:r w:rsidRPr="00880580">
        <w:rPr>
          <w:rFonts w:ascii="Arial" w:hAnsi="Arial" w:cs="Arial"/>
          <w:b/>
        </w:rPr>
        <w:t>kupní</w:t>
      </w:r>
      <w:r w:rsidR="00D92726">
        <w:rPr>
          <w:rFonts w:ascii="Arial" w:hAnsi="Arial" w:cs="Arial"/>
          <w:b/>
        </w:rPr>
        <w:t xml:space="preserve"> </w:t>
      </w:r>
      <w:r w:rsidR="00D92726" w:rsidRPr="00880580">
        <w:rPr>
          <w:rFonts w:ascii="Arial" w:hAnsi="Arial" w:cs="Arial"/>
          <w:b/>
        </w:rPr>
        <w:t>smlouvu</w:t>
      </w:r>
      <w:r w:rsidRPr="00880580">
        <w:rPr>
          <w:rFonts w:ascii="Arial" w:hAnsi="Arial" w:cs="Arial"/>
        </w:rPr>
        <w:t>.</w:t>
      </w:r>
    </w:p>
    <w:p w14:paraId="68876DB8" w14:textId="77777777" w:rsidR="0030579D" w:rsidRPr="00880580" w:rsidRDefault="0030579D" w:rsidP="0030579D">
      <w:pPr>
        <w:rPr>
          <w:rFonts w:ascii="Arial" w:hAnsi="Arial" w:cs="Arial"/>
        </w:rPr>
      </w:pPr>
    </w:p>
    <w:p w14:paraId="2E8912A6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I.</w:t>
      </w:r>
    </w:p>
    <w:p w14:paraId="5B9D25DF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Předmět plnění</w:t>
      </w:r>
    </w:p>
    <w:p w14:paraId="36C2C55D" w14:textId="77777777" w:rsidR="0030579D" w:rsidRPr="00880580" w:rsidRDefault="0030579D" w:rsidP="0030579D">
      <w:pPr>
        <w:rPr>
          <w:rFonts w:ascii="Arial" w:hAnsi="Arial" w:cs="Arial"/>
          <w:b/>
        </w:rPr>
      </w:pPr>
    </w:p>
    <w:p w14:paraId="691A4318" w14:textId="77777777" w:rsidR="0030579D" w:rsidRPr="00880580" w:rsidRDefault="0030579D" w:rsidP="00D92726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 xml:space="preserve">Předmětem této smlouvy </w:t>
      </w:r>
      <w:r w:rsidR="00D92726">
        <w:rPr>
          <w:rFonts w:ascii="Arial" w:hAnsi="Arial" w:cs="Arial"/>
        </w:rPr>
        <w:t>je dodávka</w:t>
      </w:r>
      <w:r w:rsidRPr="00880580">
        <w:rPr>
          <w:rFonts w:ascii="Arial" w:hAnsi="Arial" w:cs="Arial"/>
        </w:rPr>
        <w:t xml:space="preserve"> zboží (</w:t>
      </w:r>
      <w:r w:rsidR="00D92726">
        <w:rPr>
          <w:rFonts w:ascii="Arial" w:hAnsi="Arial" w:cs="Arial"/>
        </w:rPr>
        <w:t>ložního prádlo, pyžama, župany, kalhoty, košile, podložky, roušky, ručníky, utěrky</w:t>
      </w:r>
      <w:r w:rsidRPr="00880580">
        <w:rPr>
          <w:rFonts w:ascii="Arial" w:hAnsi="Arial" w:cs="Arial"/>
        </w:rPr>
        <w:t xml:space="preserve">) dle výsledků </w:t>
      </w:r>
      <w:r w:rsidR="00D92726">
        <w:rPr>
          <w:rFonts w:ascii="Arial" w:hAnsi="Arial" w:cs="Arial"/>
        </w:rPr>
        <w:t>výběrového řízení na veřejnou zakázku malého rozsahu s názvem „</w:t>
      </w:r>
      <w:r w:rsidR="00D92726" w:rsidRPr="00D92726">
        <w:rPr>
          <w:rFonts w:ascii="Arial" w:hAnsi="Arial" w:cs="Arial"/>
        </w:rPr>
        <w:t>MMN – Dodávka prádla</w:t>
      </w:r>
      <w:r w:rsidR="00D92726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, </w:t>
      </w:r>
      <w:r w:rsidR="00D92726">
        <w:rPr>
          <w:rFonts w:ascii="Arial" w:hAnsi="Arial" w:cs="Arial"/>
        </w:rPr>
        <w:t xml:space="preserve">v rámci kterého byla nabídka </w:t>
      </w:r>
      <w:r w:rsidR="002C657C">
        <w:rPr>
          <w:rFonts w:ascii="Arial" w:hAnsi="Arial" w:cs="Arial"/>
        </w:rPr>
        <w:t>p</w:t>
      </w:r>
      <w:r w:rsidR="00D92726">
        <w:rPr>
          <w:rFonts w:ascii="Arial" w:hAnsi="Arial" w:cs="Arial"/>
        </w:rPr>
        <w:t>rodávajícího vyhodnocena jako nejvhodnější</w:t>
      </w:r>
      <w:r w:rsidR="00122171">
        <w:rPr>
          <w:rFonts w:ascii="Arial" w:hAnsi="Arial" w:cs="Arial"/>
        </w:rPr>
        <w:t xml:space="preserve"> (dále jen „výběrové řízení“ či „veřejná zakázka“)</w:t>
      </w:r>
      <w:r w:rsidRPr="00880580">
        <w:rPr>
          <w:rFonts w:ascii="Arial" w:hAnsi="Arial" w:cs="Arial"/>
        </w:rPr>
        <w:t xml:space="preserve">. Zboží je určeno, </w:t>
      </w:r>
      <w:r>
        <w:rPr>
          <w:rFonts w:ascii="Arial" w:hAnsi="Arial" w:cs="Arial"/>
        </w:rPr>
        <w:t xml:space="preserve">co do </w:t>
      </w:r>
      <w:r w:rsidR="002C657C">
        <w:rPr>
          <w:rFonts w:ascii="Arial" w:hAnsi="Arial" w:cs="Arial"/>
        </w:rPr>
        <w:t xml:space="preserve">specifikace, </w:t>
      </w:r>
      <w:r>
        <w:rPr>
          <w:rFonts w:ascii="Arial" w:hAnsi="Arial" w:cs="Arial"/>
        </w:rPr>
        <w:t>druhu, množství a ceny, v </w:t>
      </w:r>
      <w:r w:rsidRPr="00880580">
        <w:rPr>
          <w:rFonts w:ascii="Arial" w:hAnsi="Arial" w:cs="Arial"/>
        </w:rPr>
        <w:t xml:space="preserve">příloze </w:t>
      </w:r>
      <w:r w:rsidR="002C657C">
        <w:rPr>
          <w:rFonts w:ascii="Arial" w:hAnsi="Arial" w:cs="Arial"/>
        </w:rPr>
        <w:t>č. 1 této smlouvy – Cenová nabídka.</w:t>
      </w:r>
    </w:p>
    <w:p w14:paraId="2F8CE668" w14:textId="77777777" w:rsidR="0030579D" w:rsidRPr="00880580" w:rsidRDefault="0030579D" w:rsidP="0030579D">
      <w:pPr>
        <w:tabs>
          <w:tab w:val="num" w:pos="426"/>
        </w:tabs>
        <w:ind w:left="426"/>
        <w:jc w:val="both"/>
        <w:rPr>
          <w:rFonts w:ascii="Arial" w:hAnsi="Arial" w:cs="Arial"/>
        </w:rPr>
      </w:pPr>
    </w:p>
    <w:p w14:paraId="4B6FF2D5" w14:textId="77777777" w:rsidR="0030579D" w:rsidRPr="00880580" w:rsidRDefault="0030579D" w:rsidP="0030579D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lastRenderedPageBreak/>
        <w:t>Kupující se touto smlouvou zavazuje zboží od prodávajícího převzít a zaplatit dohodnutou kupní cenu.</w:t>
      </w:r>
    </w:p>
    <w:p w14:paraId="20C3A10F" w14:textId="77777777" w:rsidR="0030579D" w:rsidRPr="00880580" w:rsidRDefault="0030579D" w:rsidP="0030579D">
      <w:pPr>
        <w:tabs>
          <w:tab w:val="num" w:pos="426"/>
        </w:tabs>
        <w:ind w:left="426"/>
        <w:jc w:val="both"/>
        <w:rPr>
          <w:rFonts w:ascii="Arial" w:hAnsi="Arial" w:cs="Arial"/>
        </w:rPr>
      </w:pPr>
    </w:p>
    <w:p w14:paraId="0C068176" w14:textId="77777777" w:rsidR="0030579D" w:rsidRDefault="0030579D" w:rsidP="0030579D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po celou dobu platnosti této smlouvy zboží v kvalitě odpovídající požadavkům </w:t>
      </w:r>
      <w:r w:rsidR="002C657C">
        <w:rPr>
          <w:rFonts w:ascii="Arial" w:hAnsi="Arial" w:cs="Arial"/>
        </w:rPr>
        <w:t>výběrového</w:t>
      </w:r>
      <w:r>
        <w:rPr>
          <w:rFonts w:ascii="Arial" w:hAnsi="Arial" w:cs="Arial"/>
        </w:rPr>
        <w:t xml:space="preserve"> řízení a deklarované v nabídce prodávajícího. Kupující je oprávněn ověřovat kvalitu dodávaných materiálů.</w:t>
      </w:r>
    </w:p>
    <w:p w14:paraId="70A14A81" w14:textId="77777777" w:rsidR="0030579D" w:rsidRDefault="0030579D" w:rsidP="0030579D">
      <w:pPr>
        <w:autoSpaceDE/>
        <w:autoSpaceDN/>
        <w:ind w:left="426"/>
        <w:jc w:val="both"/>
        <w:rPr>
          <w:rFonts w:ascii="Arial" w:hAnsi="Arial" w:cs="Arial"/>
        </w:rPr>
      </w:pPr>
    </w:p>
    <w:p w14:paraId="76B4315E" w14:textId="77777777" w:rsidR="0030579D" w:rsidRDefault="0030579D" w:rsidP="0030579D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Veškeré dodávané zboží bude opatřeno štítky s uvedenými symboly a vlastnostmi – ČSN EN 23758 – symboly pro ošetřování. </w:t>
      </w:r>
    </w:p>
    <w:p w14:paraId="79D6E2C0" w14:textId="77777777" w:rsidR="0030579D" w:rsidRDefault="0030579D" w:rsidP="0030579D">
      <w:pPr>
        <w:autoSpaceDE/>
        <w:autoSpaceDN/>
        <w:ind w:left="426"/>
        <w:jc w:val="both"/>
        <w:rPr>
          <w:rFonts w:ascii="Arial" w:hAnsi="Arial" w:cs="Arial"/>
        </w:rPr>
      </w:pPr>
    </w:p>
    <w:p w14:paraId="43C5C67A" w14:textId="77777777" w:rsidR="005F762E" w:rsidRDefault="005F762E" w:rsidP="0030579D">
      <w:pPr>
        <w:numPr>
          <w:ilvl w:val="0"/>
          <w:numId w:val="9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Přesná podoba, umístění a velikost potisku</w:t>
      </w:r>
      <w:r w:rsidR="00CC0174">
        <w:rPr>
          <w:rFonts w:ascii="Arial" w:hAnsi="Arial" w:cs="Arial"/>
        </w:rPr>
        <w:t xml:space="preserve"> MMN</w:t>
      </w:r>
      <w:r>
        <w:rPr>
          <w:rFonts w:ascii="Arial" w:hAnsi="Arial" w:cs="Arial"/>
        </w:rPr>
        <w:t xml:space="preserve"> bude prodávajícímu po podpisu této smlouvy</w:t>
      </w:r>
      <w:r w:rsidR="00CC0174">
        <w:rPr>
          <w:rFonts w:ascii="Arial" w:hAnsi="Arial" w:cs="Arial"/>
        </w:rPr>
        <w:t>. Ostatní motivy a odstíny zboží budou určeny dle vzorníku a dle domluvy obou smluvních stran.</w:t>
      </w:r>
      <w:r>
        <w:rPr>
          <w:rFonts w:ascii="Arial" w:hAnsi="Arial" w:cs="Arial"/>
        </w:rPr>
        <w:t xml:space="preserve"> </w:t>
      </w:r>
    </w:p>
    <w:p w14:paraId="155C115C" w14:textId="77777777" w:rsidR="0030579D" w:rsidRDefault="0030579D" w:rsidP="0030579D">
      <w:pPr>
        <w:jc w:val="center"/>
        <w:outlineLvl w:val="0"/>
        <w:rPr>
          <w:rFonts w:ascii="Arial" w:hAnsi="Arial" w:cs="Arial"/>
          <w:b/>
        </w:rPr>
      </w:pPr>
    </w:p>
    <w:p w14:paraId="0812C480" w14:textId="77777777" w:rsidR="005F762E" w:rsidRDefault="005F762E" w:rsidP="0030579D">
      <w:pPr>
        <w:jc w:val="center"/>
        <w:outlineLvl w:val="0"/>
        <w:rPr>
          <w:rFonts w:ascii="Arial" w:hAnsi="Arial" w:cs="Arial"/>
          <w:b/>
        </w:rPr>
      </w:pPr>
    </w:p>
    <w:p w14:paraId="53092051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II.</w:t>
      </w:r>
    </w:p>
    <w:p w14:paraId="202997A6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Kupní cena</w:t>
      </w:r>
    </w:p>
    <w:p w14:paraId="76AB7512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</w:p>
    <w:p w14:paraId="2AB73577" w14:textId="77777777" w:rsidR="00CC0174" w:rsidRDefault="00CC0174" w:rsidP="001862A9">
      <w:pPr>
        <w:numPr>
          <w:ilvl w:val="0"/>
          <w:numId w:val="12"/>
        </w:numPr>
        <w:tabs>
          <w:tab w:val="clear" w:pos="720"/>
          <w:tab w:val="num" w:pos="426"/>
        </w:tabs>
        <w:autoSpaceDE/>
        <w:autoSpaceDN/>
        <w:spacing w:after="120"/>
        <w:ind w:left="425" w:hanging="425"/>
        <w:jc w:val="both"/>
        <w:rPr>
          <w:rFonts w:ascii="Arial" w:hAnsi="Arial" w:cs="Arial"/>
        </w:rPr>
      </w:pPr>
      <w:r w:rsidRPr="00CC0174">
        <w:rPr>
          <w:rFonts w:ascii="Arial" w:hAnsi="Arial" w:cs="Arial"/>
        </w:rPr>
        <w:t xml:space="preserve">Kupní cena, kterou je kupující povinen zaplatit prodávajícímu za řádné dodání </w:t>
      </w:r>
      <w:r w:rsidR="001862A9">
        <w:rPr>
          <w:rFonts w:ascii="Arial" w:hAnsi="Arial" w:cs="Arial"/>
        </w:rPr>
        <w:t>zboží</w:t>
      </w:r>
      <w:r w:rsidRPr="00CC0174">
        <w:rPr>
          <w:rFonts w:ascii="Arial" w:hAnsi="Arial" w:cs="Arial"/>
        </w:rPr>
        <w:t>, činí dle dohody smluvních stran:</w:t>
      </w:r>
    </w:p>
    <w:p w14:paraId="518AEEDF" w14:textId="77777777" w:rsidR="00CC0174" w:rsidRPr="001862A9" w:rsidRDefault="001862A9" w:rsidP="00CC0174">
      <w:pPr>
        <w:pStyle w:val="Odstavecseseznamem"/>
        <w:numPr>
          <w:ilvl w:val="0"/>
          <w:numId w:val="38"/>
        </w:numPr>
        <w:tabs>
          <w:tab w:val="left" w:pos="4962"/>
        </w:tabs>
        <w:autoSpaceDE/>
        <w:autoSpaceDN/>
        <w:spacing w:line="276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>K</w:t>
      </w:r>
      <w:r w:rsidR="00CC0174" w:rsidRPr="001862A9">
        <w:rPr>
          <w:rFonts w:ascii="Arial" w:hAnsi="Arial" w:cs="Arial"/>
        </w:rPr>
        <w:t>upní cena bez DPH celkem činí:</w:t>
      </w:r>
      <w:r w:rsidR="00CC0174" w:rsidRPr="001862A9">
        <w:rPr>
          <w:rFonts w:ascii="Arial" w:hAnsi="Arial" w:cs="Arial"/>
        </w:rPr>
        <w:tab/>
      </w:r>
      <w:r w:rsidRPr="00122171">
        <w:rPr>
          <w:rFonts w:ascii="Arial" w:hAnsi="Arial" w:cs="Arial"/>
          <w:color w:val="000000"/>
          <w:highlight w:val="lightGray"/>
        </w:rPr>
        <w:t>……………….</w:t>
      </w:r>
      <w:r w:rsidR="00CC0174" w:rsidRPr="001862A9">
        <w:rPr>
          <w:rFonts w:ascii="Arial" w:hAnsi="Arial" w:cs="Arial"/>
        </w:rPr>
        <w:tab/>
        <w:t xml:space="preserve">Kč </w:t>
      </w:r>
    </w:p>
    <w:p w14:paraId="59FAB647" w14:textId="77777777" w:rsidR="00CC0174" w:rsidRPr="001862A9" w:rsidRDefault="001862A9" w:rsidP="00CC0174">
      <w:pPr>
        <w:pStyle w:val="Odstavecseseznamem"/>
        <w:numPr>
          <w:ilvl w:val="0"/>
          <w:numId w:val="38"/>
        </w:numPr>
        <w:tabs>
          <w:tab w:val="left" w:pos="4962"/>
        </w:tabs>
        <w:autoSpaceDE/>
        <w:autoSpaceDN/>
        <w:spacing w:line="276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Výše DPH činí: </w:t>
      </w:r>
      <w:r>
        <w:rPr>
          <w:rFonts w:ascii="Arial" w:hAnsi="Arial" w:cs="Arial"/>
        </w:rPr>
        <w:tab/>
      </w:r>
      <w:r w:rsidRPr="00122171">
        <w:rPr>
          <w:rFonts w:ascii="Arial" w:hAnsi="Arial" w:cs="Arial"/>
          <w:color w:val="000000"/>
          <w:highlight w:val="lightGray"/>
        </w:rPr>
        <w:t>……………….</w:t>
      </w:r>
      <w:r w:rsidR="00CC0174" w:rsidRPr="001862A9">
        <w:rPr>
          <w:rFonts w:ascii="Arial" w:hAnsi="Arial" w:cs="Arial"/>
        </w:rPr>
        <w:tab/>
        <w:t>Kč</w:t>
      </w:r>
    </w:p>
    <w:p w14:paraId="022FB6C3" w14:textId="77777777" w:rsidR="00CC0174" w:rsidRPr="001862A9" w:rsidRDefault="00CC0174" w:rsidP="00CC0174">
      <w:pPr>
        <w:pStyle w:val="Odstavecseseznamem"/>
        <w:numPr>
          <w:ilvl w:val="0"/>
          <w:numId w:val="38"/>
        </w:numPr>
        <w:tabs>
          <w:tab w:val="left" w:pos="4962"/>
        </w:tabs>
        <w:autoSpaceDE/>
        <w:autoSpaceDN/>
        <w:spacing w:after="120" w:line="276" w:lineRule="auto"/>
        <w:ind w:left="782" w:hanging="357"/>
        <w:contextualSpacing w:val="0"/>
        <w:rPr>
          <w:rFonts w:ascii="Arial" w:hAnsi="Arial" w:cs="Arial"/>
          <w:b/>
        </w:rPr>
      </w:pPr>
      <w:r w:rsidRPr="001862A9">
        <w:rPr>
          <w:rFonts w:ascii="Arial" w:hAnsi="Arial" w:cs="Arial"/>
        </w:rPr>
        <w:t>Kupní cena vč. DPH celkem činí:</w:t>
      </w:r>
      <w:r w:rsidRPr="001862A9">
        <w:rPr>
          <w:rFonts w:ascii="Arial" w:hAnsi="Arial" w:cs="Arial"/>
        </w:rPr>
        <w:tab/>
      </w:r>
      <w:r w:rsidR="001862A9" w:rsidRPr="00122171">
        <w:rPr>
          <w:rFonts w:ascii="Arial" w:hAnsi="Arial" w:cs="Arial"/>
          <w:color w:val="000000"/>
          <w:highlight w:val="lightGray"/>
        </w:rPr>
        <w:t>……………….</w:t>
      </w:r>
      <w:r w:rsidRPr="001862A9">
        <w:rPr>
          <w:rFonts w:ascii="Arial" w:hAnsi="Arial" w:cs="Arial"/>
        </w:rPr>
        <w:tab/>
        <w:t xml:space="preserve">Kč </w:t>
      </w:r>
    </w:p>
    <w:p w14:paraId="7B82F8B4" w14:textId="77777777" w:rsidR="001862A9" w:rsidRPr="001862A9" w:rsidRDefault="001862A9" w:rsidP="001862A9">
      <w:pPr>
        <w:numPr>
          <w:ilvl w:val="0"/>
          <w:numId w:val="12"/>
        </w:numPr>
        <w:tabs>
          <w:tab w:val="clear" w:pos="720"/>
          <w:tab w:val="num" w:pos="426"/>
        </w:tabs>
        <w:autoSpaceDE/>
        <w:autoSpaceDN/>
        <w:spacing w:after="120"/>
        <w:ind w:left="425" w:hanging="425"/>
        <w:jc w:val="both"/>
        <w:rPr>
          <w:rFonts w:ascii="Arial" w:hAnsi="Arial" w:cs="Arial"/>
        </w:rPr>
      </w:pPr>
      <w:r w:rsidRPr="001862A9">
        <w:rPr>
          <w:rFonts w:ascii="Arial" w:hAnsi="Arial" w:cs="Arial"/>
        </w:rPr>
        <w:t xml:space="preserve">Kupní cena je sjednána v souladu s cenou, kterou prodávající nabídl v rámci </w:t>
      </w:r>
      <w:r>
        <w:rPr>
          <w:rFonts w:ascii="Arial" w:hAnsi="Arial" w:cs="Arial"/>
        </w:rPr>
        <w:t>výběrového</w:t>
      </w:r>
      <w:r w:rsidRPr="001862A9">
        <w:rPr>
          <w:rFonts w:ascii="Arial" w:hAnsi="Arial" w:cs="Arial"/>
        </w:rPr>
        <w:t xml:space="preserve"> řízení na veřejnou zakázku a odpovídá ceně </w:t>
      </w:r>
      <w:r>
        <w:rPr>
          <w:rFonts w:ascii="Arial" w:hAnsi="Arial" w:cs="Arial"/>
        </w:rPr>
        <w:t>zboží</w:t>
      </w:r>
      <w:r w:rsidRPr="001862A9">
        <w:rPr>
          <w:rFonts w:ascii="Arial" w:hAnsi="Arial" w:cs="Arial"/>
        </w:rPr>
        <w:t xml:space="preserve"> uvedené v příloze č. 1 této smlouvy:</w:t>
      </w:r>
    </w:p>
    <w:p w14:paraId="6A8C157D" w14:textId="77777777" w:rsidR="0030579D" w:rsidRPr="001862A9" w:rsidRDefault="001862A9" w:rsidP="00A81A0F">
      <w:pPr>
        <w:numPr>
          <w:ilvl w:val="0"/>
          <w:numId w:val="12"/>
        </w:numPr>
        <w:tabs>
          <w:tab w:val="clear" w:pos="720"/>
          <w:tab w:val="num" w:pos="426"/>
        </w:tabs>
        <w:autoSpaceDE/>
        <w:autoSpaceDN/>
        <w:spacing w:after="120"/>
        <w:ind w:left="426" w:hanging="426"/>
        <w:jc w:val="both"/>
        <w:rPr>
          <w:rFonts w:ascii="Arial" w:hAnsi="Arial" w:cs="Arial"/>
        </w:rPr>
      </w:pPr>
      <w:r w:rsidRPr="001862A9">
        <w:rPr>
          <w:rFonts w:ascii="Arial" w:hAnsi="Arial" w:cs="Arial"/>
        </w:rPr>
        <w:t xml:space="preserve">Sjednaná cena je pevná, nejvýše přípustná a nepřekročitelná a zahrnuje veškeré náklady prodávajícího vzniklé v souvislosti dodávkou zboží dle podmínek této smlouvy, tj. náklady na dodávku vč. nákladů souvisejících (doprava, balné, pojištění, celní a daňové poplatky, náklady na průvodní dokumentaci ke zboží, náklady spojené s inflačními a kurzovými vlivy a další náklady prodávajícího). Cena může být měněna pouze v souvislosti se změnou daňových předpisů majících prokazatelný vliv na uvedenou cenu nebo </w:t>
      </w:r>
      <w:r w:rsidR="00CC0174" w:rsidRPr="001862A9">
        <w:rPr>
          <w:rFonts w:ascii="Arial" w:hAnsi="Arial" w:cs="Arial"/>
        </w:rPr>
        <w:t>v případě, že se smluvní strany dohodnou na odběru většího či menšího množství zboží.</w:t>
      </w:r>
    </w:p>
    <w:p w14:paraId="1B21562C" w14:textId="77777777" w:rsidR="0030579D" w:rsidRDefault="0030579D" w:rsidP="0030579D">
      <w:pPr>
        <w:ind w:left="426"/>
        <w:jc w:val="both"/>
        <w:rPr>
          <w:rFonts w:ascii="Arial" w:hAnsi="Arial" w:cs="Arial"/>
        </w:rPr>
      </w:pPr>
    </w:p>
    <w:p w14:paraId="68F38FD4" w14:textId="77777777" w:rsidR="00CC0174" w:rsidRPr="00880580" w:rsidRDefault="00CC0174" w:rsidP="0030579D">
      <w:pPr>
        <w:ind w:left="426"/>
        <w:jc w:val="both"/>
        <w:rPr>
          <w:rFonts w:ascii="Arial" w:hAnsi="Arial" w:cs="Arial"/>
        </w:rPr>
      </w:pPr>
    </w:p>
    <w:p w14:paraId="62E19A8B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III.</w:t>
      </w:r>
    </w:p>
    <w:p w14:paraId="03F2C13C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Doba, místo a způsob plnění</w:t>
      </w:r>
    </w:p>
    <w:p w14:paraId="12EBBC25" w14:textId="77777777" w:rsidR="0030579D" w:rsidRPr="00880580" w:rsidRDefault="0030579D" w:rsidP="0030579D">
      <w:pPr>
        <w:rPr>
          <w:rFonts w:ascii="Arial" w:hAnsi="Arial" w:cs="Arial"/>
          <w:b/>
        </w:rPr>
      </w:pPr>
    </w:p>
    <w:p w14:paraId="789D8465" w14:textId="77777777" w:rsidR="0030579D" w:rsidRPr="001862A9" w:rsidRDefault="001862A9" w:rsidP="00C5091B">
      <w:pPr>
        <w:numPr>
          <w:ilvl w:val="0"/>
          <w:numId w:val="13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1862A9">
        <w:rPr>
          <w:rFonts w:ascii="Arial" w:hAnsi="Arial" w:cs="Arial"/>
        </w:rPr>
        <w:t xml:space="preserve">Prodávající se zavazuje dodat zboží dle této smlouvy </w:t>
      </w:r>
      <w:r w:rsidR="00B16768">
        <w:rPr>
          <w:rFonts w:ascii="Arial" w:hAnsi="Arial" w:cs="Arial"/>
        </w:rPr>
        <w:t xml:space="preserve">v termínu </w:t>
      </w:r>
      <w:r w:rsidRPr="001862A9">
        <w:rPr>
          <w:rFonts w:ascii="Arial" w:hAnsi="Arial" w:cs="Arial"/>
        </w:rPr>
        <w:t xml:space="preserve">nejpozději do </w:t>
      </w:r>
      <w:r w:rsidR="00CC0174" w:rsidRPr="001862A9">
        <w:rPr>
          <w:rFonts w:ascii="Arial" w:hAnsi="Arial" w:cs="Arial"/>
          <w:b/>
        </w:rPr>
        <w:t>31. 12. 2021.</w:t>
      </w:r>
    </w:p>
    <w:p w14:paraId="4DED164B" w14:textId="77777777" w:rsidR="001862A9" w:rsidRDefault="001862A9" w:rsidP="001862A9">
      <w:pPr>
        <w:tabs>
          <w:tab w:val="num" w:pos="426"/>
        </w:tabs>
        <w:autoSpaceDE/>
        <w:autoSpaceDN/>
        <w:ind w:left="426"/>
        <w:jc w:val="both"/>
        <w:rPr>
          <w:rFonts w:ascii="Arial" w:hAnsi="Arial" w:cs="Arial"/>
          <w:b/>
        </w:rPr>
      </w:pPr>
    </w:p>
    <w:p w14:paraId="1B7D21FA" w14:textId="77777777" w:rsidR="001862A9" w:rsidRDefault="001862A9" w:rsidP="001862A9">
      <w:pPr>
        <w:numPr>
          <w:ilvl w:val="0"/>
          <w:numId w:val="13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1862A9">
        <w:rPr>
          <w:rFonts w:ascii="Arial" w:hAnsi="Arial" w:cs="Arial"/>
        </w:rPr>
        <w:t xml:space="preserve">Prodávající je povinen oznámit kupujícímu nejméně 3 pracovní dny předem termín dodávky </w:t>
      </w:r>
      <w:r>
        <w:rPr>
          <w:rFonts w:ascii="Arial" w:hAnsi="Arial" w:cs="Arial"/>
        </w:rPr>
        <w:t xml:space="preserve">zboží </w:t>
      </w:r>
      <w:r w:rsidRPr="001862A9">
        <w:rPr>
          <w:rFonts w:ascii="Arial" w:hAnsi="Arial" w:cs="Arial"/>
        </w:rPr>
        <w:t>na místo plnění.</w:t>
      </w:r>
      <w:r>
        <w:rPr>
          <w:rFonts w:ascii="Arial" w:hAnsi="Arial" w:cs="Arial"/>
        </w:rPr>
        <w:t xml:space="preserve"> Prodávající je oprávněn dodat zboží v jedné </w:t>
      </w:r>
      <w:r w:rsidR="00B16768">
        <w:rPr>
          <w:rFonts w:ascii="Arial" w:hAnsi="Arial" w:cs="Arial"/>
        </w:rPr>
        <w:t xml:space="preserve">kompletní </w:t>
      </w:r>
      <w:r>
        <w:rPr>
          <w:rFonts w:ascii="Arial" w:hAnsi="Arial" w:cs="Arial"/>
        </w:rPr>
        <w:t xml:space="preserve">dodávce či </w:t>
      </w:r>
      <w:r w:rsidR="00B16768">
        <w:rPr>
          <w:rFonts w:ascii="Arial" w:hAnsi="Arial" w:cs="Arial"/>
        </w:rPr>
        <w:t xml:space="preserve">v několika </w:t>
      </w:r>
      <w:r>
        <w:rPr>
          <w:rFonts w:ascii="Arial" w:hAnsi="Arial" w:cs="Arial"/>
        </w:rPr>
        <w:t>menších dílčích dodávkách.</w:t>
      </w:r>
    </w:p>
    <w:p w14:paraId="2A8D286C" w14:textId="77777777" w:rsidR="00B16768" w:rsidRDefault="00B16768" w:rsidP="00B16768">
      <w:pPr>
        <w:pStyle w:val="Odstavecseseznamem"/>
        <w:rPr>
          <w:rFonts w:ascii="Arial" w:hAnsi="Arial" w:cs="Arial"/>
        </w:rPr>
      </w:pPr>
    </w:p>
    <w:p w14:paraId="04547E58" w14:textId="77777777" w:rsidR="00B16768" w:rsidRDefault="00B16768" w:rsidP="00B16768">
      <w:pPr>
        <w:numPr>
          <w:ilvl w:val="0"/>
          <w:numId w:val="13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Místem dodání</w:t>
      </w:r>
      <w:r w:rsidRPr="00880580">
        <w:rPr>
          <w:rFonts w:ascii="Arial" w:hAnsi="Arial" w:cs="Arial"/>
        </w:rPr>
        <w:t xml:space="preserve"> zboží </w:t>
      </w:r>
      <w:r>
        <w:rPr>
          <w:rFonts w:ascii="Arial" w:hAnsi="Arial" w:cs="Arial"/>
        </w:rPr>
        <w:t xml:space="preserve">je sídlo kupujícího na adrese: </w:t>
      </w:r>
      <w:r w:rsidRPr="002C657C">
        <w:rPr>
          <w:rFonts w:ascii="Arial" w:hAnsi="Arial" w:cs="Arial"/>
        </w:rPr>
        <w:t>Metyšova 465, 514 01 Jilemnice</w:t>
      </w:r>
      <w:r w:rsidRPr="00880580">
        <w:rPr>
          <w:rFonts w:ascii="Arial" w:hAnsi="Arial" w:cs="Arial"/>
        </w:rPr>
        <w:t>.</w:t>
      </w:r>
    </w:p>
    <w:p w14:paraId="387FB7E8" w14:textId="77777777" w:rsidR="00B16768" w:rsidRPr="00880580" w:rsidRDefault="00B16768" w:rsidP="00B16768">
      <w:pPr>
        <w:tabs>
          <w:tab w:val="num" w:pos="426"/>
        </w:tabs>
        <w:jc w:val="both"/>
        <w:rPr>
          <w:rFonts w:ascii="Arial" w:hAnsi="Arial" w:cs="Arial"/>
        </w:rPr>
      </w:pPr>
    </w:p>
    <w:p w14:paraId="16BF1321" w14:textId="77777777" w:rsidR="00B16768" w:rsidRPr="00880580" w:rsidRDefault="00B16768" w:rsidP="00B16768">
      <w:pPr>
        <w:numPr>
          <w:ilvl w:val="0"/>
          <w:numId w:val="13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 xml:space="preserve">Prodávající je povinen </w:t>
      </w:r>
      <w:r>
        <w:rPr>
          <w:rFonts w:ascii="Arial" w:hAnsi="Arial" w:cs="Arial"/>
        </w:rPr>
        <w:t>zabalit</w:t>
      </w:r>
      <w:r w:rsidRPr="00880580">
        <w:rPr>
          <w:rFonts w:ascii="Arial" w:hAnsi="Arial" w:cs="Arial"/>
        </w:rPr>
        <w:t xml:space="preserve"> dodávané zboží obvyklým způsobem vylučujícím jeho poškození nebo znehodnocení.</w:t>
      </w:r>
    </w:p>
    <w:p w14:paraId="3B4D9648" w14:textId="77777777" w:rsidR="00B16768" w:rsidRDefault="00B16768" w:rsidP="00B16768">
      <w:pPr>
        <w:pStyle w:val="Odstavecseseznamem"/>
        <w:rPr>
          <w:rFonts w:ascii="Arial" w:hAnsi="Arial" w:cs="Arial"/>
        </w:rPr>
      </w:pPr>
    </w:p>
    <w:p w14:paraId="2A8B11F6" w14:textId="77777777" w:rsidR="00B16768" w:rsidRPr="00B16768" w:rsidRDefault="00B16768" w:rsidP="00B16768">
      <w:pPr>
        <w:numPr>
          <w:ilvl w:val="0"/>
          <w:numId w:val="13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>Vlastnické právo k</w:t>
      </w:r>
      <w:r>
        <w:rPr>
          <w:rFonts w:ascii="Arial" w:hAnsi="Arial" w:cs="Arial"/>
        </w:rPr>
        <w:t xml:space="preserve">e zboží </w:t>
      </w:r>
      <w:r w:rsidRPr="00B16768">
        <w:rPr>
          <w:rFonts w:ascii="Arial" w:hAnsi="Arial" w:cs="Arial"/>
        </w:rPr>
        <w:t>a nebezpečí škody na něm přechází na kupujícího okamžikem jeho převzetí (podpisu předávacího protokolu)</w:t>
      </w:r>
    </w:p>
    <w:p w14:paraId="343CE0FC" w14:textId="77777777" w:rsidR="00B16768" w:rsidRDefault="00B16768" w:rsidP="0030579D">
      <w:pPr>
        <w:ind w:left="426"/>
        <w:jc w:val="both"/>
        <w:rPr>
          <w:rFonts w:ascii="Arial" w:hAnsi="Arial" w:cs="Arial"/>
        </w:rPr>
      </w:pPr>
    </w:p>
    <w:p w14:paraId="1E8FFC7D" w14:textId="77777777" w:rsidR="00B16768" w:rsidRPr="00880580" w:rsidRDefault="00B16768" w:rsidP="0030579D">
      <w:pPr>
        <w:ind w:left="426"/>
        <w:jc w:val="both"/>
        <w:rPr>
          <w:rFonts w:ascii="Arial" w:hAnsi="Arial" w:cs="Arial"/>
        </w:rPr>
      </w:pPr>
    </w:p>
    <w:p w14:paraId="14D61231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IV.</w:t>
      </w:r>
    </w:p>
    <w:p w14:paraId="73849FEA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Platební podmínky</w:t>
      </w:r>
    </w:p>
    <w:p w14:paraId="41F7C41A" w14:textId="77777777" w:rsidR="0030579D" w:rsidRPr="00880580" w:rsidRDefault="0030579D" w:rsidP="0030579D">
      <w:pPr>
        <w:rPr>
          <w:rFonts w:ascii="Arial" w:hAnsi="Arial" w:cs="Arial"/>
          <w:b/>
        </w:rPr>
      </w:pPr>
    </w:p>
    <w:p w14:paraId="592AE918" w14:textId="77777777" w:rsidR="00B16768" w:rsidRPr="00B16768" w:rsidRDefault="00B16768" w:rsidP="00B16768">
      <w:pPr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>Kupující se zavazuje uhradit prodávajícímu cenu uvedenou v</w:t>
      </w:r>
      <w:r>
        <w:rPr>
          <w:rFonts w:ascii="Arial" w:hAnsi="Arial" w:cs="Arial"/>
        </w:rPr>
        <w:t> čl. II této smlouvy</w:t>
      </w:r>
      <w:r w:rsidRPr="00B16768">
        <w:rPr>
          <w:rFonts w:ascii="Arial" w:hAnsi="Arial" w:cs="Arial"/>
        </w:rPr>
        <w:t xml:space="preserve"> na základě jedné faktury, </w:t>
      </w:r>
      <w:r>
        <w:rPr>
          <w:rFonts w:ascii="Arial" w:hAnsi="Arial" w:cs="Arial"/>
        </w:rPr>
        <w:t>která</w:t>
      </w:r>
      <w:r w:rsidRPr="00B16768">
        <w:rPr>
          <w:rFonts w:ascii="Arial" w:hAnsi="Arial" w:cs="Arial"/>
        </w:rPr>
        <w:t xml:space="preserve"> bude obsahovat náležitosti podle zákona č. 563/1991 Sb., o účetnictví, v platném znění a zákona č. 235/2004 Sb., o dani z přidané hodnoty, v platném znění. Součástí fakt</w:t>
      </w:r>
      <w:r>
        <w:rPr>
          <w:rFonts w:ascii="Arial" w:hAnsi="Arial" w:cs="Arial"/>
        </w:rPr>
        <w:t xml:space="preserve">ury musí </w:t>
      </w:r>
      <w:r>
        <w:rPr>
          <w:rFonts w:ascii="Arial" w:hAnsi="Arial" w:cs="Arial"/>
        </w:rPr>
        <w:lastRenderedPageBreak/>
        <w:t>být předávací protokol či protokoly (pokud byla celá dodávka realizována na základě vícero dílčích dodávek).</w:t>
      </w:r>
    </w:p>
    <w:p w14:paraId="5E3D1AC7" w14:textId="77777777" w:rsidR="00B16768" w:rsidRDefault="00B16768" w:rsidP="00B16768">
      <w:pPr>
        <w:autoSpaceDE/>
        <w:autoSpaceDN/>
        <w:ind w:left="426"/>
        <w:jc w:val="both"/>
        <w:rPr>
          <w:rFonts w:ascii="Arial" w:hAnsi="Arial" w:cs="Arial"/>
        </w:rPr>
      </w:pPr>
    </w:p>
    <w:p w14:paraId="6939350F" w14:textId="77777777" w:rsidR="00B16768" w:rsidRPr="00B16768" w:rsidRDefault="00B16768" w:rsidP="00B16768">
      <w:pPr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>Lhůta splatnosti faktury je 30 kalendářních dnů ode dne prokazatelného doručení faktury kupujícímu, vystavené po předání a převzetí celého předmětu plnění. V případě, že faktura nebude obsahovat zákonné nebo smluvní náležitosti, je kupující oprávněn zaslat ji ve lhůtě splatnosti zpět prodávajícímu k doplnění, aniž se tak dostane do prodlení se splatností. Lhůta splatnosti počíná běžet znovu v plné výši teprve od opětovného doručení náležitě doplněných či opravených dokladů kupujícímu.</w:t>
      </w:r>
    </w:p>
    <w:p w14:paraId="52B56873" w14:textId="77777777" w:rsidR="00B16768" w:rsidRDefault="00B16768" w:rsidP="00B16768">
      <w:pPr>
        <w:pStyle w:val="Odstavecseseznamem"/>
        <w:rPr>
          <w:rFonts w:ascii="Arial" w:hAnsi="Arial" w:cs="Arial"/>
        </w:rPr>
      </w:pPr>
    </w:p>
    <w:p w14:paraId="1474E21D" w14:textId="77777777" w:rsidR="0030579D" w:rsidRDefault="00B16768" w:rsidP="00B16768">
      <w:pPr>
        <w:numPr>
          <w:ilvl w:val="0"/>
          <w:numId w:val="14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 xml:space="preserve">Kupující je oprávněn pozdržet zaplacení </w:t>
      </w:r>
      <w:r>
        <w:rPr>
          <w:rFonts w:ascii="Arial" w:hAnsi="Arial" w:cs="Arial"/>
        </w:rPr>
        <w:t>kupní ceny za dodané zboží</w:t>
      </w:r>
      <w:r w:rsidRPr="00B16768">
        <w:rPr>
          <w:rFonts w:ascii="Arial" w:hAnsi="Arial" w:cs="Arial"/>
        </w:rPr>
        <w:t xml:space="preserve"> na účet prodávajícího do doby odstranění všech vad a nedodělků </w:t>
      </w:r>
      <w:r>
        <w:rPr>
          <w:rFonts w:ascii="Arial" w:hAnsi="Arial" w:cs="Arial"/>
        </w:rPr>
        <w:t>zboží</w:t>
      </w:r>
      <w:r w:rsidRPr="00B16768">
        <w:rPr>
          <w:rFonts w:ascii="Arial" w:hAnsi="Arial" w:cs="Arial"/>
        </w:rPr>
        <w:t xml:space="preserve"> zjištěných při jeho předání a převzetí, přičemž v takovém případě neběží lhůta splatnosti případně vystavené faktury (a běží až od odstranění všech vad </w:t>
      </w:r>
      <w:r>
        <w:rPr>
          <w:rFonts w:ascii="Arial" w:hAnsi="Arial" w:cs="Arial"/>
        </w:rPr>
        <w:t>zboží</w:t>
      </w:r>
      <w:r w:rsidRPr="00B16768">
        <w:rPr>
          <w:rFonts w:ascii="Arial" w:hAnsi="Arial" w:cs="Arial"/>
        </w:rPr>
        <w:t>).</w:t>
      </w:r>
    </w:p>
    <w:p w14:paraId="6313404F" w14:textId="77777777" w:rsidR="0030579D" w:rsidRDefault="0030579D" w:rsidP="00CC0174">
      <w:pPr>
        <w:outlineLvl w:val="0"/>
        <w:rPr>
          <w:rFonts w:ascii="Arial" w:hAnsi="Arial" w:cs="Arial"/>
          <w:b/>
        </w:rPr>
      </w:pPr>
    </w:p>
    <w:p w14:paraId="7497055E" w14:textId="77777777" w:rsidR="00CC0174" w:rsidRDefault="00CC0174" w:rsidP="00CC0174">
      <w:pPr>
        <w:outlineLvl w:val="0"/>
        <w:rPr>
          <w:rFonts w:ascii="Arial" w:hAnsi="Arial" w:cs="Arial"/>
          <w:b/>
        </w:rPr>
      </w:pPr>
    </w:p>
    <w:p w14:paraId="60B5CBDA" w14:textId="77777777" w:rsidR="00CC0174" w:rsidRPr="00880580" w:rsidRDefault="00B16768" w:rsidP="00B16768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14:paraId="395A48D5" w14:textId="77777777" w:rsidR="0030579D" w:rsidRPr="00880580" w:rsidRDefault="00B16768" w:rsidP="0030579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Záruční</w:t>
      </w:r>
      <w:r w:rsidR="0030579D" w:rsidRPr="00880580">
        <w:rPr>
          <w:rFonts w:ascii="Arial" w:hAnsi="Arial" w:cs="Arial"/>
          <w:b/>
        </w:rPr>
        <w:t xml:space="preserve"> podmínky</w:t>
      </w:r>
    </w:p>
    <w:p w14:paraId="57A8D6AA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</w:p>
    <w:p w14:paraId="034015F2" w14:textId="77777777" w:rsidR="00B16768" w:rsidRPr="00B16768" w:rsidRDefault="00B16768" w:rsidP="00B16768">
      <w:pPr>
        <w:numPr>
          <w:ilvl w:val="0"/>
          <w:numId w:val="11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 xml:space="preserve">Prodávající poskytuje záruku za jakost dodaného </w:t>
      </w:r>
      <w:r w:rsidRPr="00A57BE4">
        <w:rPr>
          <w:rFonts w:ascii="Arial" w:hAnsi="Arial" w:cs="Arial"/>
        </w:rPr>
        <w:t xml:space="preserve">zboží v délce </w:t>
      </w:r>
      <w:r w:rsidR="003E35DB" w:rsidRPr="00A57BE4">
        <w:rPr>
          <w:rFonts w:ascii="Arial" w:hAnsi="Arial" w:cs="Arial"/>
        </w:rPr>
        <w:t>12</w:t>
      </w:r>
      <w:r w:rsidRPr="00A57BE4">
        <w:rPr>
          <w:rFonts w:ascii="Arial" w:hAnsi="Arial" w:cs="Arial"/>
        </w:rPr>
        <w:t xml:space="preserve"> měsíců.</w:t>
      </w:r>
    </w:p>
    <w:p w14:paraId="4C96A4C1" w14:textId="77777777" w:rsidR="00B16768" w:rsidRDefault="00B16768" w:rsidP="00B16768">
      <w:pPr>
        <w:autoSpaceDE/>
        <w:autoSpaceDN/>
        <w:ind w:left="426"/>
        <w:jc w:val="both"/>
        <w:rPr>
          <w:rFonts w:ascii="Arial" w:hAnsi="Arial" w:cs="Arial"/>
        </w:rPr>
      </w:pPr>
    </w:p>
    <w:p w14:paraId="4A3B50AA" w14:textId="77777777" w:rsidR="00B16768" w:rsidRPr="00B16768" w:rsidRDefault="00B16768" w:rsidP="00B16768">
      <w:pPr>
        <w:numPr>
          <w:ilvl w:val="0"/>
          <w:numId w:val="11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>Kupující má vůči prodávajícímu tato práva z odpovědnosti za řádně reklamované vady zboží:</w:t>
      </w:r>
    </w:p>
    <w:p w14:paraId="60925E5A" w14:textId="77777777" w:rsidR="00B16768" w:rsidRPr="00B16768" w:rsidRDefault="00B16768" w:rsidP="00B16768">
      <w:pPr>
        <w:pStyle w:val="Odstavecseseznamem"/>
        <w:numPr>
          <w:ilvl w:val="0"/>
          <w:numId w:val="41"/>
        </w:numPr>
        <w:tabs>
          <w:tab w:val="left" w:pos="4962"/>
        </w:tabs>
        <w:autoSpaceDE/>
        <w:autoSpaceDN/>
        <w:spacing w:line="276" w:lineRule="auto"/>
        <w:contextualSpacing w:val="0"/>
        <w:rPr>
          <w:rFonts w:ascii="Arial" w:hAnsi="Arial" w:cs="Arial"/>
        </w:rPr>
      </w:pPr>
      <w:r w:rsidRPr="00B16768">
        <w:rPr>
          <w:rFonts w:ascii="Arial" w:hAnsi="Arial" w:cs="Arial"/>
        </w:rPr>
        <w:t>právo na bezplatné odstranění reklamovaných vad zboží,</w:t>
      </w:r>
    </w:p>
    <w:p w14:paraId="6A3A7F4E" w14:textId="77777777" w:rsidR="00B16768" w:rsidRPr="00B16768" w:rsidRDefault="00B16768" w:rsidP="00B16768">
      <w:pPr>
        <w:pStyle w:val="Odstavecseseznamem"/>
        <w:numPr>
          <w:ilvl w:val="0"/>
          <w:numId w:val="41"/>
        </w:numPr>
        <w:tabs>
          <w:tab w:val="left" w:pos="4962"/>
        </w:tabs>
        <w:autoSpaceDE/>
        <w:autoSpaceDN/>
        <w:spacing w:line="276" w:lineRule="auto"/>
        <w:contextualSpacing w:val="0"/>
        <w:rPr>
          <w:rFonts w:ascii="Arial" w:hAnsi="Arial" w:cs="Arial"/>
        </w:rPr>
      </w:pPr>
      <w:r w:rsidRPr="00B16768">
        <w:rPr>
          <w:rFonts w:ascii="Arial" w:hAnsi="Arial" w:cs="Arial"/>
        </w:rPr>
        <w:t>právo na výměnu vadné</w:t>
      </w:r>
      <w:r>
        <w:rPr>
          <w:rFonts w:ascii="Arial" w:hAnsi="Arial" w:cs="Arial"/>
        </w:rPr>
        <w:t>ho</w:t>
      </w:r>
      <w:r w:rsidRPr="00B16768">
        <w:rPr>
          <w:rFonts w:ascii="Arial" w:hAnsi="Arial" w:cs="Arial"/>
        </w:rPr>
        <w:t xml:space="preserve"> zboží,</w:t>
      </w:r>
    </w:p>
    <w:p w14:paraId="6132C0A8" w14:textId="77777777" w:rsidR="00B16768" w:rsidRPr="00B16768" w:rsidRDefault="00B16768" w:rsidP="00B16768">
      <w:pPr>
        <w:pStyle w:val="Odstavecseseznamem"/>
        <w:numPr>
          <w:ilvl w:val="0"/>
          <w:numId w:val="41"/>
        </w:numPr>
        <w:tabs>
          <w:tab w:val="left" w:pos="4962"/>
        </w:tabs>
        <w:autoSpaceDE/>
        <w:autoSpaceDN/>
        <w:spacing w:line="276" w:lineRule="auto"/>
        <w:contextualSpacing w:val="0"/>
        <w:rPr>
          <w:rFonts w:ascii="Arial" w:hAnsi="Arial" w:cs="Arial"/>
        </w:rPr>
      </w:pPr>
      <w:r w:rsidRPr="00B16768">
        <w:rPr>
          <w:rFonts w:ascii="Arial" w:hAnsi="Arial" w:cs="Arial"/>
        </w:rPr>
        <w:t>právo na poskytnutí přiměřené slevy z ceny odpovídající rozsahu reklamovaných vad zboží.</w:t>
      </w:r>
    </w:p>
    <w:p w14:paraId="7315C764" w14:textId="77777777" w:rsidR="00B16768" w:rsidRDefault="00B16768" w:rsidP="00B16768">
      <w:pPr>
        <w:autoSpaceDE/>
        <w:autoSpaceDN/>
        <w:ind w:left="426"/>
        <w:jc w:val="both"/>
        <w:rPr>
          <w:rFonts w:ascii="Arial" w:hAnsi="Arial" w:cs="Arial"/>
        </w:rPr>
      </w:pPr>
    </w:p>
    <w:p w14:paraId="258F49C8" w14:textId="77777777" w:rsidR="00B16768" w:rsidRPr="00B16768" w:rsidRDefault="00B16768" w:rsidP="00B16768">
      <w:pPr>
        <w:numPr>
          <w:ilvl w:val="0"/>
          <w:numId w:val="11"/>
        </w:numPr>
        <w:tabs>
          <w:tab w:val="clear" w:pos="720"/>
          <w:tab w:val="num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16768">
        <w:rPr>
          <w:rFonts w:ascii="Arial" w:hAnsi="Arial" w:cs="Arial"/>
        </w:rPr>
        <w:t>Prodávající je povinen řádně reklamované vady zboží bezplatně odstranit, vyměnit vadnou dodávku zboží či poskytnout kupujícímu přiměřenou slevu z ceny zboží odpovídající rozsahu reklamovaných vad zboží dle požadavku kupujícího, a to nejpozději do 20 pracovních dnů od uplatnění reklamace kupujícím, nedohodnou-li se smluvní strany jinak.</w:t>
      </w:r>
    </w:p>
    <w:p w14:paraId="0DDE6740" w14:textId="77777777" w:rsidR="00CC0174" w:rsidRDefault="00CC0174" w:rsidP="0030579D">
      <w:pPr>
        <w:tabs>
          <w:tab w:val="left" w:pos="426"/>
        </w:tabs>
        <w:jc w:val="both"/>
        <w:rPr>
          <w:rFonts w:ascii="Arial" w:hAnsi="Arial" w:cs="Arial"/>
        </w:rPr>
      </w:pPr>
    </w:p>
    <w:p w14:paraId="282BB13B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</w:p>
    <w:p w14:paraId="2F3AFA01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</w:t>
      </w:r>
      <w:r w:rsidRPr="00880580">
        <w:rPr>
          <w:rFonts w:ascii="Arial" w:hAnsi="Arial" w:cs="Arial"/>
          <w:b/>
        </w:rPr>
        <w:t>II.</w:t>
      </w:r>
    </w:p>
    <w:p w14:paraId="0495BC7A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Sankce</w:t>
      </w:r>
    </w:p>
    <w:p w14:paraId="7F6C4C10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</w:p>
    <w:p w14:paraId="78AF0768" w14:textId="77777777" w:rsidR="0030579D" w:rsidRPr="00880580" w:rsidRDefault="0030579D" w:rsidP="0030579D">
      <w:pPr>
        <w:numPr>
          <w:ilvl w:val="0"/>
          <w:numId w:val="16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>V př</w:t>
      </w:r>
      <w:r w:rsidR="00B16768">
        <w:rPr>
          <w:rFonts w:ascii="Arial" w:hAnsi="Arial" w:cs="Arial"/>
        </w:rPr>
        <w:t>ípadě, že prodávající nedodrží termín dodání sjednaný</w:t>
      </w:r>
      <w:r w:rsidRPr="00880580">
        <w:rPr>
          <w:rFonts w:ascii="Arial" w:hAnsi="Arial" w:cs="Arial"/>
        </w:rPr>
        <w:t xml:space="preserve"> v této smlouvě, uhradí kupují</w:t>
      </w:r>
      <w:r w:rsidR="00B16768">
        <w:rPr>
          <w:rFonts w:ascii="Arial" w:hAnsi="Arial" w:cs="Arial"/>
        </w:rPr>
        <w:t>címu smluvní pokutu ve výši 0,05</w:t>
      </w:r>
      <w:r w:rsidRPr="00880580">
        <w:rPr>
          <w:rFonts w:ascii="Arial" w:hAnsi="Arial" w:cs="Arial"/>
        </w:rPr>
        <w:t xml:space="preserve"> % z ceny z nedodaného zboží za každý den prodlení.</w:t>
      </w:r>
    </w:p>
    <w:p w14:paraId="6DBC1BE3" w14:textId="77777777" w:rsidR="0030579D" w:rsidRPr="00880580" w:rsidRDefault="0030579D" w:rsidP="0030579D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6486BE16" w14:textId="77777777" w:rsidR="003E35DB" w:rsidRPr="003E35DB" w:rsidRDefault="003E35DB" w:rsidP="003E35DB">
      <w:pPr>
        <w:numPr>
          <w:ilvl w:val="0"/>
          <w:numId w:val="16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>V případě prodlení prodávajícího s</w:t>
      </w:r>
      <w:r>
        <w:rPr>
          <w:rFonts w:ascii="Arial" w:hAnsi="Arial" w:cs="Arial"/>
        </w:rPr>
        <w:t xml:space="preserve"> vyřízením reklamovaných na </w:t>
      </w:r>
      <w:r w:rsidRPr="003E35DB">
        <w:rPr>
          <w:rFonts w:ascii="Arial" w:hAnsi="Arial" w:cs="Arial"/>
        </w:rPr>
        <w:t xml:space="preserve">zboží, je kupující oprávněn účtovat prodávajícímu smluvní pokutu ve výši </w:t>
      </w:r>
      <w:r>
        <w:rPr>
          <w:rFonts w:ascii="Arial" w:hAnsi="Arial" w:cs="Arial"/>
        </w:rPr>
        <w:t>100 Kč za každou vadu a každý</w:t>
      </w:r>
      <w:r w:rsidRPr="003E35DB">
        <w:rPr>
          <w:rFonts w:ascii="Arial" w:hAnsi="Arial" w:cs="Arial"/>
        </w:rPr>
        <w:t xml:space="preserve"> započatý den prodlení. </w:t>
      </w:r>
    </w:p>
    <w:p w14:paraId="20373E1E" w14:textId="77777777" w:rsidR="003E35DB" w:rsidRDefault="003E35DB" w:rsidP="003E35DB">
      <w:pPr>
        <w:pStyle w:val="Odstavecseseznamem"/>
        <w:rPr>
          <w:rFonts w:ascii="Arial" w:hAnsi="Arial" w:cs="Arial"/>
        </w:rPr>
      </w:pPr>
    </w:p>
    <w:p w14:paraId="0256BC80" w14:textId="77777777" w:rsidR="0030579D" w:rsidRPr="00880580" w:rsidRDefault="0030579D" w:rsidP="0030579D">
      <w:pPr>
        <w:numPr>
          <w:ilvl w:val="0"/>
          <w:numId w:val="16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>V případě prodlení kupujícího s placením faktury za dodané zboží uhradí kupující prodávajícímu úrok z prodlení ve výši 0,01% z celkové nezaplacené částky za každý den prodlení.</w:t>
      </w:r>
    </w:p>
    <w:p w14:paraId="548A256F" w14:textId="77777777" w:rsidR="0030579D" w:rsidRPr="00880580" w:rsidRDefault="0030579D" w:rsidP="0030579D">
      <w:pPr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52CAF03D" w14:textId="77777777" w:rsidR="0030579D" w:rsidRDefault="0030579D" w:rsidP="0030579D">
      <w:pPr>
        <w:numPr>
          <w:ilvl w:val="0"/>
          <w:numId w:val="16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>Smluvní pokuty sjednané v této smlouvě nemají vliv na případný nárok na náhradu škody způsobenou porušením smluvní povinnosti.</w:t>
      </w:r>
    </w:p>
    <w:p w14:paraId="4E6F27A1" w14:textId="77777777" w:rsidR="0030579D" w:rsidRDefault="0030579D" w:rsidP="00853ADE">
      <w:pPr>
        <w:outlineLvl w:val="0"/>
        <w:rPr>
          <w:rFonts w:ascii="Arial" w:hAnsi="Arial" w:cs="Arial"/>
          <w:b/>
        </w:rPr>
      </w:pPr>
    </w:p>
    <w:p w14:paraId="195032AB" w14:textId="77777777" w:rsidR="0030579D" w:rsidRPr="00880580" w:rsidRDefault="0030579D" w:rsidP="0030579D">
      <w:pPr>
        <w:jc w:val="both"/>
        <w:rPr>
          <w:rFonts w:ascii="Arial" w:hAnsi="Arial" w:cs="Arial"/>
        </w:rPr>
      </w:pPr>
    </w:p>
    <w:p w14:paraId="34B4822B" w14:textId="77777777" w:rsidR="0030579D" w:rsidRPr="00880580" w:rsidRDefault="0030579D" w:rsidP="0030579D">
      <w:pPr>
        <w:jc w:val="center"/>
        <w:outlineLvl w:val="0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X.</w:t>
      </w:r>
    </w:p>
    <w:p w14:paraId="0BF2805E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  <w:r w:rsidRPr="00880580">
        <w:rPr>
          <w:rFonts w:ascii="Arial" w:hAnsi="Arial" w:cs="Arial"/>
          <w:b/>
        </w:rPr>
        <w:t>Zvláštní a závěrečná ujednání</w:t>
      </w:r>
    </w:p>
    <w:p w14:paraId="71335A55" w14:textId="77777777" w:rsidR="0030579D" w:rsidRPr="00880580" w:rsidRDefault="0030579D" w:rsidP="0030579D">
      <w:pPr>
        <w:jc w:val="center"/>
        <w:rPr>
          <w:rFonts w:ascii="Arial" w:hAnsi="Arial" w:cs="Arial"/>
          <w:b/>
        </w:rPr>
      </w:pPr>
    </w:p>
    <w:p w14:paraId="5A1D53F5" w14:textId="77777777" w:rsid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880580">
        <w:rPr>
          <w:rFonts w:ascii="Arial" w:hAnsi="Arial" w:cs="Arial"/>
        </w:rPr>
        <w:t xml:space="preserve">Kupující je oprávněn </w:t>
      </w:r>
      <w:r>
        <w:rPr>
          <w:rFonts w:ascii="Arial" w:hAnsi="Arial" w:cs="Arial"/>
        </w:rPr>
        <w:t xml:space="preserve">jednostranně </w:t>
      </w:r>
      <w:r w:rsidRPr="00880580">
        <w:rPr>
          <w:rFonts w:ascii="Arial" w:hAnsi="Arial" w:cs="Arial"/>
        </w:rPr>
        <w:t xml:space="preserve">odstoupit od smlouvy v případě, že prodávající je v prodlení </w:t>
      </w:r>
      <w:r w:rsidRPr="00880580">
        <w:rPr>
          <w:rFonts w:ascii="Arial" w:hAnsi="Arial" w:cs="Arial"/>
        </w:rPr>
        <w:br/>
      </w:r>
      <w:r>
        <w:rPr>
          <w:rFonts w:ascii="Arial" w:hAnsi="Arial" w:cs="Arial"/>
        </w:rPr>
        <w:t>s dodávkou</w:t>
      </w:r>
      <w:r w:rsidRPr="00880580">
        <w:rPr>
          <w:rFonts w:ascii="Arial" w:hAnsi="Arial" w:cs="Arial"/>
        </w:rPr>
        <w:t xml:space="preserve"> o více než </w:t>
      </w:r>
      <w:r>
        <w:rPr>
          <w:rFonts w:ascii="Arial" w:hAnsi="Arial" w:cs="Arial"/>
        </w:rPr>
        <w:t>45 kalendářních dnů</w:t>
      </w:r>
      <w:r w:rsidRPr="00880580">
        <w:rPr>
          <w:rFonts w:ascii="Arial" w:hAnsi="Arial" w:cs="Arial"/>
        </w:rPr>
        <w:t>.</w:t>
      </w:r>
    </w:p>
    <w:p w14:paraId="322AB931" w14:textId="77777777" w:rsidR="003E35DB" w:rsidRDefault="003E35DB" w:rsidP="003E35DB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2C0F68D0" w14:textId="77777777" w:rsid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BE08AF">
        <w:rPr>
          <w:rFonts w:ascii="Arial" w:hAnsi="Arial" w:cs="Arial"/>
        </w:rPr>
        <w:t xml:space="preserve">Kupující je oprávněn odstoupit od smlouvy v případě, že </w:t>
      </w:r>
      <w:r>
        <w:rPr>
          <w:rFonts w:ascii="Arial" w:hAnsi="Arial" w:cs="Arial"/>
        </w:rPr>
        <w:t xml:space="preserve">více než 5 % dodávky činí </w:t>
      </w:r>
      <w:r w:rsidRPr="00BE08AF">
        <w:rPr>
          <w:rFonts w:ascii="Arial" w:hAnsi="Arial" w:cs="Arial"/>
        </w:rPr>
        <w:t>poškozené zboží nebo zboží, které kvalitativně neodpovídá požadavkům zadávacího řízení a standardu, ke kterému s</w:t>
      </w:r>
      <w:r>
        <w:rPr>
          <w:rFonts w:ascii="Arial" w:hAnsi="Arial" w:cs="Arial"/>
        </w:rPr>
        <w:t>e prodávající zavázal v nabídce</w:t>
      </w:r>
      <w:r w:rsidRPr="00BE08AF">
        <w:rPr>
          <w:rFonts w:ascii="Arial" w:hAnsi="Arial" w:cs="Arial"/>
        </w:rPr>
        <w:t xml:space="preserve"> a, ač byl kupujícím upozorněn, nezjednal neprodleně nápravu</w:t>
      </w:r>
      <w:r>
        <w:rPr>
          <w:rFonts w:ascii="Arial" w:hAnsi="Arial" w:cs="Arial"/>
        </w:rPr>
        <w:t>.</w:t>
      </w:r>
    </w:p>
    <w:p w14:paraId="6634CF7F" w14:textId="77777777" w:rsidR="003E35DB" w:rsidRDefault="003E35DB" w:rsidP="003E35DB">
      <w:pPr>
        <w:pStyle w:val="Odstavecseseznamem"/>
        <w:rPr>
          <w:rFonts w:ascii="Arial" w:hAnsi="Arial" w:cs="Arial"/>
        </w:rPr>
      </w:pPr>
    </w:p>
    <w:p w14:paraId="13093679" w14:textId="77777777" w:rsidR="003E35DB" w:rsidRP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lastRenderedPageBreak/>
        <w:t>Tato smlouva nabývá platnosti okamžikem jejího podpisu poslední smluvní stranou a účinnosti dnem jejího zveřejnění v registru smluv. Zveřejnění v registru smluv provede kupující.</w:t>
      </w:r>
    </w:p>
    <w:p w14:paraId="637B72AF" w14:textId="77777777" w:rsidR="003E35DB" w:rsidRDefault="003E35DB" w:rsidP="003E35DB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11EB7C4B" w14:textId="77777777" w:rsidR="003E35DB" w:rsidRP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>Ve věcech výslovně neupravených touto smlouvou se práva a povinnosti smluvních</w:t>
      </w:r>
      <w:r w:rsidR="00122171">
        <w:rPr>
          <w:rFonts w:ascii="Arial" w:hAnsi="Arial" w:cs="Arial"/>
        </w:rPr>
        <w:t xml:space="preserve"> stran řídí občanským zákoníkem.</w:t>
      </w:r>
    </w:p>
    <w:p w14:paraId="120BFF1F" w14:textId="77777777" w:rsidR="003E35DB" w:rsidRDefault="003E35DB" w:rsidP="003E35DB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714712BD" w14:textId="77777777" w:rsidR="003E35DB" w:rsidRP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14:paraId="4EA6CBA1" w14:textId="77777777" w:rsidR="003E35DB" w:rsidRDefault="003E35DB" w:rsidP="003E35DB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6FDEB9C6" w14:textId="77777777" w:rsidR="003E35DB" w:rsidRP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>Smluvní strany podpisem této smlouvy stvrzují, že její obsah a obsah příloh podrobně znají, je jim srozumitelný a souhlasí s ním.</w:t>
      </w:r>
    </w:p>
    <w:p w14:paraId="4E89DC69" w14:textId="77777777" w:rsidR="003E35DB" w:rsidRDefault="003E35DB" w:rsidP="00122171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19D98F2C" w14:textId="77777777" w:rsidR="003E35DB" w:rsidRPr="003E35DB" w:rsidRDefault="003E35DB" w:rsidP="003E35DB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 xml:space="preserve">Podkladem pro uzavření této smlouvy je nabídka prodávajícího, kterou v postavení účastníka zadávacího řízení podal do </w:t>
      </w:r>
      <w:r w:rsidR="00122171">
        <w:rPr>
          <w:rFonts w:ascii="Arial" w:hAnsi="Arial" w:cs="Arial"/>
        </w:rPr>
        <w:t>výběrového</w:t>
      </w:r>
      <w:r w:rsidRPr="003E35DB">
        <w:rPr>
          <w:rFonts w:ascii="Arial" w:hAnsi="Arial" w:cs="Arial"/>
        </w:rPr>
        <w:t xml:space="preserve"> řízení na veřejnou zakázku. Podkladem pro uzavření této smlouvy je rovněž zadávací dokumentace k</w:t>
      </w:r>
      <w:r w:rsidR="00122171">
        <w:rPr>
          <w:rFonts w:ascii="Arial" w:hAnsi="Arial" w:cs="Arial"/>
        </w:rPr>
        <w:t xml:space="preserve"> veřejné </w:t>
      </w:r>
      <w:r w:rsidRPr="003E35DB">
        <w:rPr>
          <w:rFonts w:ascii="Arial" w:hAnsi="Arial" w:cs="Arial"/>
        </w:rPr>
        <w:t>zakázce včetně všech jejích příloh. Jestliže ze zadávací dokumentace k</w:t>
      </w:r>
      <w:r w:rsidR="00122171">
        <w:rPr>
          <w:rFonts w:ascii="Arial" w:hAnsi="Arial" w:cs="Arial"/>
        </w:rPr>
        <w:t xml:space="preserve"> veřejné</w:t>
      </w:r>
      <w:r w:rsidRPr="003E35DB">
        <w:rPr>
          <w:rFonts w:ascii="Arial" w:hAnsi="Arial" w:cs="Arial"/>
        </w:rPr>
        <w:t> zakázce nebo nabídky prodávajícího vyplývají prodávajícímu povinnosti vztahující se k realizaci předmětu</w:t>
      </w:r>
      <w:r w:rsidR="00122171">
        <w:rPr>
          <w:rFonts w:ascii="Arial" w:hAnsi="Arial" w:cs="Arial"/>
        </w:rPr>
        <w:t xml:space="preserve"> dle</w:t>
      </w:r>
      <w:r w:rsidRPr="003E35DB">
        <w:rPr>
          <w:rFonts w:ascii="Arial" w:hAnsi="Arial" w:cs="Arial"/>
        </w:rPr>
        <w:t xml:space="preserve">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14:paraId="4A565B75" w14:textId="77777777" w:rsidR="00122171" w:rsidRDefault="00122171" w:rsidP="00122171">
      <w:pPr>
        <w:pStyle w:val="Odstavecseseznamem"/>
        <w:tabs>
          <w:tab w:val="left" w:pos="426"/>
        </w:tabs>
        <w:suppressAutoHyphens/>
        <w:adjustRightInd w:val="0"/>
        <w:spacing w:line="264" w:lineRule="auto"/>
        <w:ind w:left="426" w:right="-23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</w:p>
    <w:p w14:paraId="6DFF747D" w14:textId="77777777" w:rsidR="003E35DB" w:rsidRPr="00122171" w:rsidRDefault="003E35DB" w:rsidP="00122171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>Kupující v souladu s ustanovení § 6 odst. 4 zákona č. 134/2016 Sb., o zadávání veřejných zakázek, ve znění pozdějších předpisů, trvá na dodržování zásady sociálně odpovědného zadávání, environmentálně odpovědného zadávání a inovací ve smyslu daného zákona. S ohledem na charakter zakázky kupující zejména požaduje po prodávajícím, aby v průběhu plnění dle této dohody dodržoval níže uvedené povinnosti:</w:t>
      </w:r>
    </w:p>
    <w:p w14:paraId="7C24C935" w14:textId="77777777" w:rsidR="003E35DB" w:rsidRPr="00122171" w:rsidRDefault="003E35DB" w:rsidP="003E35DB">
      <w:pPr>
        <w:pStyle w:val="Odstavecseseznamem"/>
        <w:numPr>
          <w:ilvl w:val="0"/>
          <w:numId w:val="43"/>
        </w:numPr>
        <w:tabs>
          <w:tab w:val="left" w:pos="426"/>
        </w:tabs>
        <w:suppressAutoHyphens/>
        <w:adjustRightInd w:val="0"/>
        <w:spacing w:line="264" w:lineRule="auto"/>
        <w:ind w:right="-23"/>
        <w:contextualSpacing w:val="0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 xml:space="preserve">aby prodávající prováděl a kontroloval plnění dle této smlouvy v souladu se zásadami norem řady ČSN EN ISO 9000 a ČSN EN ISO 14 000,  </w:t>
      </w:r>
    </w:p>
    <w:p w14:paraId="2A47E261" w14:textId="77777777" w:rsidR="003E35DB" w:rsidRPr="00122171" w:rsidRDefault="003E35DB" w:rsidP="003E35DB">
      <w:pPr>
        <w:pStyle w:val="Odstavecseseznamem"/>
        <w:numPr>
          <w:ilvl w:val="0"/>
          <w:numId w:val="43"/>
        </w:numPr>
        <w:tabs>
          <w:tab w:val="left" w:pos="426"/>
        </w:tabs>
        <w:suppressAutoHyphens/>
        <w:adjustRightInd w:val="0"/>
        <w:spacing w:line="264" w:lineRule="auto"/>
        <w:ind w:right="-23"/>
        <w:contextualSpacing w:val="0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>aby prodávající zajistil, že veškeré dodávky potřebné k plnění této smlouvy budou pocházet od výrobců, u kterých jsou dodržovány odpovídající pracovní podmínky osob podílejících se na výrobě či produkci, je zakázána dětská práce, není využívána nucená práce a práce v nebezpečných či zdravotně závadných podmínkách,</w:t>
      </w:r>
    </w:p>
    <w:p w14:paraId="7177839E" w14:textId="0B057BB2" w:rsidR="00CF22BF" w:rsidRPr="00CF22BF" w:rsidRDefault="00CF22BF" w:rsidP="00CF22BF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aby prodávající</w:t>
      </w:r>
      <w:r w:rsidRPr="00CF22BF">
        <w:rPr>
          <w:rFonts w:ascii="Arial" w:hAnsi="Arial" w:cs="Arial"/>
        </w:rPr>
        <w:t xml:space="preserve"> ve zvýšené míře dbal na ochranu životního prostředí, a to v rozsahu, ve kterém to realizace předmětu plnění dle této smlouvy dovoluje, dále je povinen přijímat vhodná opatření k ochraně životního prostředí, zejména předcházet znečišťování nebo poškozování životního prostředí a minimalizovat nepříznivé důsledky své činnosti na životní prostředí a při realizaci předmětu plnění zvolit přednostně takové materiály, předměty a postupy, které mají co nejmenší negativní dopad na životní prostředí, pakliže splní požadavky </w:t>
      </w:r>
      <w:r w:rsidR="00795148">
        <w:rPr>
          <w:rFonts w:ascii="Arial" w:hAnsi="Arial" w:cs="Arial"/>
        </w:rPr>
        <w:t>kupujícího</w:t>
      </w:r>
      <w:r w:rsidRPr="00CF22BF">
        <w:rPr>
          <w:rFonts w:ascii="Arial" w:hAnsi="Arial" w:cs="Arial"/>
        </w:rPr>
        <w:t xml:space="preserve"> dle této smlouvy.</w:t>
      </w:r>
    </w:p>
    <w:p w14:paraId="22C45AEA" w14:textId="77777777" w:rsidR="003E35DB" w:rsidRPr="00122171" w:rsidRDefault="003E35DB" w:rsidP="003E35DB">
      <w:pPr>
        <w:pStyle w:val="Odstavecseseznamem"/>
        <w:numPr>
          <w:ilvl w:val="0"/>
          <w:numId w:val="43"/>
        </w:numPr>
        <w:tabs>
          <w:tab w:val="left" w:pos="426"/>
        </w:tabs>
        <w:suppressAutoHyphens/>
        <w:adjustRightInd w:val="0"/>
        <w:spacing w:line="264" w:lineRule="auto"/>
        <w:ind w:right="-23"/>
        <w:contextualSpacing w:val="0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14:paraId="61E074E9" w14:textId="77777777" w:rsidR="003E35DB" w:rsidRPr="00122171" w:rsidRDefault="003E35DB" w:rsidP="003E35DB">
      <w:pPr>
        <w:pStyle w:val="Odstavecseseznamem"/>
        <w:numPr>
          <w:ilvl w:val="0"/>
          <w:numId w:val="43"/>
        </w:numPr>
        <w:tabs>
          <w:tab w:val="left" w:pos="426"/>
        </w:tabs>
        <w:suppressAutoHyphens/>
        <w:adjustRightInd w:val="0"/>
        <w:spacing w:line="264" w:lineRule="auto"/>
        <w:ind w:right="-23"/>
        <w:contextualSpacing w:val="0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14:paraId="7AF1E76E" w14:textId="77777777" w:rsidR="003E35DB" w:rsidRPr="00122171" w:rsidRDefault="003E35DB" w:rsidP="00853ADE">
      <w:pPr>
        <w:pStyle w:val="Odstavecseseznamem"/>
        <w:tabs>
          <w:tab w:val="left" w:pos="426"/>
        </w:tabs>
        <w:suppressAutoHyphens/>
        <w:adjustRightInd w:val="0"/>
        <w:spacing w:line="264" w:lineRule="auto"/>
        <w:ind w:left="426" w:right="-23"/>
        <w:jc w:val="both"/>
        <w:rPr>
          <w:rFonts w:ascii="Arial" w:hAnsi="Arial" w:cs="Arial"/>
        </w:rPr>
      </w:pPr>
      <w:r w:rsidRPr="00122171">
        <w:rPr>
          <w:rFonts w:ascii="Arial" w:hAnsi="Arial" w:cs="Arial"/>
        </w:rPr>
        <w:t xml:space="preserve">a prodávající se zavazuje, že shora uvedené povinnosti bude dodržovat a v případě požadavku kupujícího mu dodržování daných povinností doloží. </w:t>
      </w:r>
    </w:p>
    <w:p w14:paraId="15A048EF" w14:textId="77777777" w:rsidR="00853ADE" w:rsidRDefault="00853ADE" w:rsidP="00853ADE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2D487088" w14:textId="1DFC4B6A" w:rsidR="003E35DB" w:rsidRDefault="003E35DB" w:rsidP="00122171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 xml:space="preserve">Tato smlouva je vyhotovena </w:t>
      </w:r>
      <w:r w:rsidR="00853ADE">
        <w:rPr>
          <w:rFonts w:ascii="Arial" w:hAnsi="Arial" w:cs="Arial"/>
        </w:rPr>
        <w:t>a uzavřena</w:t>
      </w:r>
      <w:r w:rsidR="00122171">
        <w:rPr>
          <w:rFonts w:ascii="Arial" w:hAnsi="Arial" w:cs="Arial"/>
        </w:rPr>
        <w:t xml:space="preserve"> v elektronické podobě, pokud se smluvní strany nedohodnou jinak. </w:t>
      </w:r>
    </w:p>
    <w:p w14:paraId="4F11D7C3" w14:textId="77777777" w:rsidR="00122171" w:rsidRPr="003E35DB" w:rsidRDefault="00122171" w:rsidP="00122171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7A8F432E" w14:textId="77777777" w:rsidR="003E35DB" w:rsidRPr="003E35DB" w:rsidRDefault="00122171" w:rsidP="00122171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Nic, co je v této</w:t>
      </w:r>
      <w:r w:rsidR="003E35DB" w:rsidRPr="003E35DB">
        <w:rPr>
          <w:rFonts w:ascii="Arial" w:hAnsi="Arial" w:cs="Arial"/>
        </w:rPr>
        <w:t xml:space="preserve"> smlouvě uvedené, nepředstavuje obchodní tajemství ani jedné ze smluvních stran.</w:t>
      </w:r>
    </w:p>
    <w:p w14:paraId="651138C4" w14:textId="77777777" w:rsidR="00122171" w:rsidRDefault="00122171" w:rsidP="00122171">
      <w:pPr>
        <w:tabs>
          <w:tab w:val="left" w:pos="426"/>
        </w:tabs>
        <w:autoSpaceDE/>
        <w:autoSpaceDN/>
        <w:ind w:left="426"/>
        <w:jc w:val="both"/>
        <w:rPr>
          <w:rFonts w:ascii="Arial" w:hAnsi="Arial" w:cs="Arial"/>
        </w:rPr>
      </w:pPr>
    </w:p>
    <w:p w14:paraId="60BB972F" w14:textId="77777777" w:rsidR="003E35DB" w:rsidRPr="003E35DB" w:rsidRDefault="003E35DB" w:rsidP="00122171">
      <w:pPr>
        <w:numPr>
          <w:ilvl w:val="0"/>
          <w:numId w:val="45"/>
        </w:numPr>
        <w:tabs>
          <w:tab w:val="clear" w:pos="720"/>
          <w:tab w:val="left" w:pos="426"/>
        </w:tabs>
        <w:autoSpaceDE/>
        <w:autoSpaceDN/>
        <w:ind w:left="426" w:hanging="426"/>
        <w:jc w:val="both"/>
        <w:rPr>
          <w:rFonts w:ascii="Arial" w:hAnsi="Arial" w:cs="Arial"/>
        </w:rPr>
      </w:pPr>
      <w:r w:rsidRPr="003E35DB">
        <w:rPr>
          <w:rFonts w:ascii="Arial" w:hAnsi="Arial" w:cs="Arial"/>
        </w:rPr>
        <w:t>Nedílnou součástí této smlouvy je příloha:</w:t>
      </w:r>
    </w:p>
    <w:p w14:paraId="17A3DA11" w14:textId="77777777" w:rsidR="003E35DB" w:rsidRPr="00122171" w:rsidRDefault="00122171" w:rsidP="00122171">
      <w:pPr>
        <w:pStyle w:val="Odstavecseseznamem"/>
        <w:numPr>
          <w:ilvl w:val="0"/>
          <w:numId w:val="46"/>
        </w:numPr>
        <w:suppressAutoHyphens/>
        <w:adjustRightInd w:val="0"/>
        <w:spacing w:line="264" w:lineRule="auto"/>
        <w:ind w:right="-767"/>
        <w:jc w:val="both"/>
        <w:rPr>
          <w:rFonts w:ascii="Arial" w:hAnsi="Arial" w:cs="Arial"/>
          <w:color w:val="000000"/>
        </w:rPr>
      </w:pPr>
      <w:r w:rsidRPr="00122171">
        <w:rPr>
          <w:rFonts w:ascii="Arial" w:hAnsi="Arial" w:cs="Arial"/>
          <w:i/>
        </w:rPr>
        <w:t>příloha č. 1 - Cenová nabídka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3E35DB" w:rsidRPr="00B320C8" w14:paraId="3DC4323E" w14:textId="77777777" w:rsidTr="009D303A">
        <w:tc>
          <w:tcPr>
            <w:tcW w:w="4527" w:type="dxa"/>
          </w:tcPr>
          <w:p w14:paraId="5F3621EF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C0BE84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59AEFD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</w:t>
            </w:r>
            <w:r w:rsidR="00122171">
              <w:rPr>
                <w:rFonts w:asciiTheme="minorHAnsi" w:hAnsiTheme="minorHAnsi" w:cstheme="minorHAnsi"/>
                <w:sz w:val="24"/>
                <w:szCs w:val="24"/>
              </w:rPr>
              <w:t>Jilemnici</w:t>
            </w: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 xml:space="preserve"> dne ………………………</w:t>
            </w:r>
          </w:p>
          <w:p w14:paraId="7E9ADC00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F6DFC4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Kupující:</w:t>
            </w:r>
          </w:p>
          <w:p w14:paraId="3AF32E1B" w14:textId="77777777" w:rsidR="003E35DB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3C9BBA" w14:textId="77777777" w:rsidR="00122171" w:rsidRPr="00B320C8" w:rsidRDefault="00122171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2EE0DA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74BA1A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14460B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10D00298" w14:textId="77777777" w:rsidR="003E35DB" w:rsidRPr="00B320C8" w:rsidRDefault="00122171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122171">
              <w:rPr>
                <w:rFonts w:asciiTheme="minorHAnsi" w:hAnsiTheme="minorHAnsi" w:cstheme="minorHAnsi"/>
                <w:sz w:val="24"/>
                <w:szCs w:val="24"/>
              </w:rPr>
              <w:t>MUDr. Jiří Kalenský</w:t>
            </w:r>
          </w:p>
          <w:p w14:paraId="17003898" w14:textId="77777777" w:rsidR="003E35DB" w:rsidRPr="00B320C8" w:rsidRDefault="00122171" w:rsidP="009D303A">
            <w:pPr>
              <w:keepNext/>
              <w:suppressAutoHyphens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22171">
              <w:rPr>
                <w:rFonts w:asciiTheme="minorHAnsi" w:hAnsiTheme="minorHAnsi" w:cstheme="minorHAnsi"/>
                <w:sz w:val="24"/>
                <w:szCs w:val="24"/>
              </w:rPr>
              <w:t>předseda představenstva</w:t>
            </w:r>
          </w:p>
          <w:p w14:paraId="7E87DB9C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27" w:type="dxa"/>
          </w:tcPr>
          <w:p w14:paraId="3D00D8F2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A19113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  <w:p w14:paraId="754776D1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…………….…….. dne ………………………</w:t>
            </w:r>
          </w:p>
          <w:p w14:paraId="51A625F0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0A4552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Prodávající:</w:t>
            </w:r>
          </w:p>
          <w:p w14:paraId="1B125287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F4C2B6" w14:textId="77777777" w:rsidR="003E35DB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DE8666" w14:textId="77777777" w:rsidR="00122171" w:rsidRPr="00B320C8" w:rsidRDefault="00122171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D6DF6F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4659C6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14:paraId="56EEE076" w14:textId="77777777" w:rsidR="003E35DB" w:rsidRPr="00B320C8" w:rsidRDefault="00122171" w:rsidP="009D303A">
            <w:pPr>
              <w:keepNext/>
              <w:suppressAutoHyphens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122171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…………………………</w:t>
            </w:r>
          </w:p>
          <w:p w14:paraId="2525FF69" w14:textId="77777777" w:rsidR="003E35DB" w:rsidRPr="00B320C8" w:rsidRDefault="003E35DB" w:rsidP="009D303A">
            <w:pPr>
              <w:keepNext/>
              <w:suppressAutoHyphens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AC838DC" w14:textId="77777777" w:rsidR="003E35DB" w:rsidRDefault="003E35DB" w:rsidP="003E35DB">
      <w:pPr>
        <w:tabs>
          <w:tab w:val="left" w:pos="426"/>
        </w:tabs>
        <w:autoSpaceDE/>
        <w:autoSpaceDN/>
        <w:jc w:val="both"/>
        <w:rPr>
          <w:rFonts w:ascii="Arial" w:hAnsi="Arial" w:cs="Arial"/>
        </w:rPr>
      </w:pPr>
    </w:p>
    <w:sectPr w:rsidR="003E35DB" w:rsidSect="000B529A">
      <w:footerReference w:type="default" r:id="rId9"/>
      <w:pgSz w:w="11906" w:h="16838"/>
      <w:pgMar w:top="1560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E48D2" w14:textId="77777777" w:rsidR="00AF3EE3" w:rsidRDefault="00AF3EE3">
      <w:r>
        <w:separator/>
      </w:r>
    </w:p>
  </w:endnote>
  <w:endnote w:type="continuationSeparator" w:id="0">
    <w:p w14:paraId="209AC7D7" w14:textId="77777777" w:rsidR="00AF3EE3" w:rsidRDefault="00AF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ED793" w14:textId="77777777" w:rsidR="000B529A" w:rsidRPr="000B529A" w:rsidRDefault="000B529A" w:rsidP="00B837B7">
    <w:pPr>
      <w:pStyle w:val="Zpat"/>
      <w:jc w:val="center"/>
      <w:rPr>
        <w:rFonts w:ascii="Arial" w:hAnsi="Arial" w:cs="Arial"/>
      </w:rPr>
    </w:pPr>
    <w:r w:rsidRPr="000B529A">
      <w:rPr>
        <w:rFonts w:ascii="Arial" w:hAnsi="Arial" w:cs="Arial"/>
      </w:rPr>
      <w:t xml:space="preserve">Strana </w:t>
    </w:r>
    <w:r w:rsidR="00B32D59" w:rsidRPr="000B529A">
      <w:rPr>
        <w:rFonts w:ascii="Arial" w:hAnsi="Arial" w:cs="Arial"/>
      </w:rPr>
      <w:fldChar w:fldCharType="begin"/>
    </w:r>
    <w:r w:rsidRPr="000B529A">
      <w:rPr>
        <w:rFonts w:ascii="Arial" w:hAnsi="Arial" w:cs="Arial"/>
      </w:rPr>
      <w:instrText xml:space="preserve"> PAGE </w:instrText>
    </w:r>
    <w:r w:rsidR="00B32D59" w:rsidRPr="000B529A">
      <w:rPr>
        <w:rFonts w:ascii="Arial" w:hAnsi="Arial" w:cs="Arial"/>
      </w:rPr>
      <w:fldChar w:fldCharType="separate"/>
    </w:r>
    <w:r w:rsidR="00A57BE4">
      <w:rPr>
        <w:rFonts w:ascii="Arial" w:hAnsi="Arial" w:cs="Arial"/>
        <w:noProof/>
      </w:rPr>
      <w:t>5</w:t>
    </w:r>
    <w:r w:rsidR="00B32D59" w:rsidRPr="000B529A">
      <w:rPr>
        <w:rFonts w:ascii="Arial" w:hAnsi="Arial" w:cs="Arial"/>
      </w:rPr>
      <w:fldChar w:fldCharType="end"/>
    </w:r>
    <w:r w:rsidRPr="000B529A">
      <w:rPr>
        <w:rFonts w:ascii="Arial" w:hAnsi="Arial" w:cs="Arial"/>
      </w:rPr>
      <w:t xml:space="preserve"> (celkem</w:t>
    </w:r>
    <w:r>
      <w:rPr>
        <w:rFonts w:ascii="Arial" w:hAnsi="Arial" w:cs="Arial"/>
      </w:rPr>
      <w:t xml:space="preserve"> </w:t>
    </w:r>
    <w:r w:rsidR="0030579D">
      <w:rPr>
        <w:rFonts w:ascii="Arial" w:hAnsi="Arial" w:cs="Arial"/>
        <w:noProof/>
      </w:rPr>
      <w:fldChar w:fldCharType="begin"/>
    </w:r>
    <w:r w:rsidR="0030579D">
      <w:rPr>
        <w:rFonts w:ascii="Arial" w:hAnsi="Arial" w:cs="Arial"/>
        <w:noProof/>
      </w:rPr>
      <w:instrText xml:space="preserve"> SECTIONPAGES   \* MERGEFORMAT </w:instrText>
    </w:r>
    <w:r w:rsidR="0030579D">
      <w:rPr>
        <w:rFonts w:ascii="Arial" w:hAnsi="Arial" w:cs="Arial"/>
        <w:noProof/>
      </w:rPr>
      <w:fldChar w:fldCharType="separate"/>
    </w:r>
    <w:r w:rsidR="00A57BE4">
      <w:rPr>
        <w:rFonts w:ascii="Arial" w:hAnsi="Arial" w:cs="Arial"/>
        <w:noProof/>
      </w:rPr>
      <w:t>5</w:t>
    </w:r>
    <w:r w:rsidR="0030579D">
      <w:rPr>
        <w:rFonts w:ascii="Arial" w:hAnsi="Arial" w:cs="Arial"/>
        <w:noProof/>
      </w:rPr>
      <w:fldChar w:fldCharType="end"/>
    </w:r>
    <w:r w:rsidRPr="000B529A"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0F50C8" w14:textId="77777777" w:rsidR="00AF3EE3" w:rsidRDefault="00AF3EE3">
      <w:r>
        <w:separator/>
      </w:r>
    </w:p>
  </w:footnote>
  <w:footnote w:type="continuationSeparator" w:id="0">
    <w:p w14:paraId="44C52CC5" w14:textId="77777777" w:rsidR="00AF3EE3" w:rsidRDefault="00AF3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10"/>
    <w:lvl w:ilvl="0">
      <w:numFmt w:val="bullet"/>
      <w:lvlText w:val="-"/>
      <w:lvlJc w:val="left"/>
      <w:pPr>
        <w:tabs>
          <w:tab w:val="num" w:pos="1287"/>
        </w:tabs>
        <w:ind w:left="1287" w:hanging="207"/>
      </w:pPr>
      <w:rPr>
        <w:rFonts w:ascii="Times New Roman" w:hAnsi="Times New Roman" w:cs="Times New Roman"/>
      </w:rPr>
    </w:lvl>
  </w:abstractNum>
  <w:abstractNum w:abstractNumId="1" w15:restartNumberingAfterBreak="0">
    <w:nsid w:val="00000009"/>
    <w:multiLevelType w:val="singleLevel"/>
    <w:tmpl w:val="00000009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3" w15:restartNumberingAfterBreak="0">
    <w:nsid w:val="06AF2A7E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9B410B"/>
    <w:multiLevelType w:val="hybridMultilevel"/>
    <w:tmpl w:val="F9FAAFCE"/>
    <w:lvl w:ilvl="0" w:tplc="0A9E9BE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56950"/>
    <w:multiLevelType w:val="hybridMultilevel"/>
    <w:tmpl w:val="6644BF6C"/>
    <w:lvl w:ilvl="0" w:tplc="2FC275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746DF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0051C8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D4027B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3D6E45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E46C2A"/>
    <w:multiLevelType w:val="hybridMultilevel"/>
    <w:tmpl w:val="C3ECF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023E1F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72742D4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7749F5"/>
    <w:multiLevelType w:val="multilevel"/>
    <w:tmpl w:val="3A4CC23E"/>
    <w:lvl w:ilvl="0">
      <w:start w:val="1"/>
      <w:numFmt w:val="ordinal"/>
      <w:pStyle w:val="slovanseznam3"/>
      <w:lvlText w:val="%1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b w:val="0"/>
        <w:u w:val="none"/>
      </w:rPr>
    </w:lvl>
    <w:lvl w:ilvl="8">
      <w:start w:val="1"/>
      <w:numFmt w:val="bullet"/>
      <w:lvlText w:val="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</w:abstractNum>
  <w:abstractNum w:abstractNumId="14" w15:restartNumberingAfterBreak="0">
    <w:nsid w:val="27C31CBC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740F9A"/>
    <w:multiLevelType w:val="multilevel"/>
    <w:tmpl w:val="C8B416AA"/>
    <w:lvl w:ilvl="0">
      <w:start w:val="1"/>
      <w:numFmt w:val="decimal"/>
      <w:pStyle w:val="WNadpis1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pStyle w:val="WNadpis2"/>
      <w:suff w:val="nothing"/>
      <w:lvlText w:val="%1.%2. "/>
      <w:lvlJc w:val="left"/>
      <w:pPr>
        <w:ind w:left="3486" w:hanging="3486"/>
      </w:pPr>
      <w:rPr>
        <w:rFonts w:hint="default"/>
        <w:sz w:val="24"/>
        <w:szCs w:val="32"/>
        <w:u w:val="single"/>
      </w:rPr>
    </w:lvl>
    <w:lvl w:ilvl="2">
      <w:start w:val="1"/>
      <w:numFmt w:val="decimal"/>
      <w:pStyle w:val="WNadpis3"/>
      <w:suff w:val="nothing"/>
      <w:lvlText w:val="%1.%2.%3. "/>
      <w:lvlJc w:val="left"/>
      <w:pPr>
        <w:ind w:left="504" w:hanging="504"/>
      </w:pPr>
      <w:rPr>
        <w:rFonts w:hint="default"/>
        <w:u w:val="single"/>
      </w:rPr>
    </w:lvl>
    <w:lvl w:ilvl="3">
      <w:start w:val="1"/>
      <w:numFmt w:val="decimal"/>
      <w:pStyle w:val="WNadpis4"/>
      <w:suff w:val="nothing"/>
      <w:lvlText w:val="%1.%2.%3.%4. "/>
      <w:lvlJc w:val="left"/>
      <w:pPr>
        <w:ind w:left="2553" w:firstLine="0"/>
      </w:pPr>
      <w:rPr>
        <w:rFonts w:hint="default"/>
        <w:u w:val="single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B781C05"/>
    <w:multiLevelType w:val="multilevel"/>
    <w:tmpl w:val="8E34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660A0E"/>
    <w:multiLevelType w:val="hybridMultilevel"/>
    <w:tmpl w:val="BDCA887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EC37754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5160F58"/>
    <w:multiLevelType w:val="hybridMultilevel"/>
    <w:tmpl w:val="CE74F1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277779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896E56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5619C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B951D3"/>
    <w:multiLevelType w:val="multilevel"/>
    <w:tmpl w:val="FE22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suff w:val="nothing"/>
      <w:lvlText w:val="%1.%2. "/>
      <w:lvlJc w:val="left"/>
      <w:pPr>
        <w:ind w:left="3486" w:hanging="3486"/>
      </w:pPr>
      <w:rPr>
        <w:rFonts w:hint="default"/>
        <w:sz w:val="28"/>
        <w:szCs w:val="32"/>
        <w:u w:val="single"/>
      </w:rPr>
    </w:lvl>
    <w:lvl w:ilvl="2">
      <w:start w:val="1"/>
      <w:numFmt w:val="decimal"/>
      <w:suff w:val="nothing"/>
      <w:lvlText w:val="%1.%2.%3. "/>
      <w:lvlJc w:val="left"/>
      <w:pPr>
        <w:ind w:left="504" w:hanging="504"/>
      </w:pPr>
      <w:rPr>
        <w:rFonts w:hint="default"/>
        <w:u w:val="single"/>
      </w:rPr>
    </w:lvl>
    <w:lvl w:ilvl="3">
      <w:start w:val="1"/>
      <w:numFmt w:val="decimal"/>
      <w:suff w:val="nothing"/>
      <w:lvlText w:val="%1.%2.%3.%4. "/>
      <w:lvlJc w:val="left"/>
      <w:pPr>
        <w:ind w:left="2553" w:firstLine="0"/>
      </w:pPr>
      <w:rPr>
        <w:rFonts w:hint="default"/>
        <w:u w:val="single"/>
      </w:rPr>
    </w:lvl>
    <w:lvl w:ilvl="4">
      <w:start w:val="1"/>
      <w:numFmt w:val="none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3F02E94"/>
    <w:multiLevelType w:val="hybridMultilevel"/>
    <w:tmpl w:val="BDCA8872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4527506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D1677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F1A1F"/>
    <w:multiLevelType w:val="multilevel"/>
    <w:tmpl w:val="CFBE4D8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ascii="Times New Roman" w:hAnsi="Times New Roman"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ascii="Times New Roman" w:hAnsi="Times New Roman" w:cs="Times New Roman"/>
      </w:rPr>
    </w:lvl>
  </w:abstractNum>
  <w:abstractNum w:abstractNumId="28" w15:restartNumberingAfterBreak="0">
    <w:nsid w:val="6FF85E47"/>
    <w:multiLevelType w:val="multilevel"/>
    <w:tmpl w:val="04050023"/>
    <w:lvl w:ilvl="0">
      <w:start w:val="1"/>
      <w:numFmt w:val="upperRoman"/>
      <w:pStyle w:val="Nadpis1"/>
      <w:lvlText w:val="Článek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pStyle w:val="Nadpis2"/>
      <w:isLgl/>
      <w:lvlText w:val="Oddíl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pStyle w:val="Nadpis3"/>
      <w:lvlText w:val="(%3)"/>
      <w:lvlJc w:val="left"/>
      <w:pPr>
        <w:tabs>
          <w:tab w:val="num" w:pos="100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9" w15:restartNumberingAfterBreak="0">
    <w:nsid w:val="76AF6870"/>
    <w:multiLevelType w:val="hybridMultilevel"/>
    <w:tmpl w:val="D974D6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72C21E4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DF206C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C7578FC"/>
    <w:multiLevelType w:val="hybridMultilevel"/>
    <w:tmpl w:val="D4F2F114"/>
    <w:lvl w:ilvl="0" w:tplc="B2C25D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45D5"/>
    <w:multiLevelType w:val="hybridMultilevel"/>
    <w:tmpl w:val="B6BA86F4"/>
    <w:lvl w:ilvl="0" w:tplc="A9D26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28"/>
  </w:num>
  <w:num w:numId="4">
    <w:abstractNumId w:val="4"/>
  </w:num>
  <w:num w:numId="5">
    <w:abstractNumId w:val="17"/>
  </w:num>
  <w:num w:numId="6">
    <w:abstractNumId w:val="27"/>
  </w:num>
  <w:num w:numId="7">
    <w:abstractNumId w:val="29"/>
  </w:num>
  <w:num w:numId="8">
    <w:abstractNumId w:val="24"/>
  </w:num>
  <w:num w:numId="9">
    <w:abstractNumId w:val="6"/>
  </w:num>
  <w:num w:numId="10">
    <w:abstractNumId w:val="19"/>
  </w:num>
  <w:num w:numId="11">
    <w:abstractNumId w:val="20"/>
  </w:num>
  <w:num w:numId="12">
    <w:abstractNumId w:val="9"/>
  </w:num>
  <w:num w:numId="13">
    <w:abstractNumId w:val="22"/>
  </w:num>
  <w:num w:numId="14">
    <w:abstractNumId w:val="7"/>
  </w:num>
  <w:num w:numId="15">
    <w:abstractNumId w:val="3"/>
  </w:num>
  <w:num w:numId="16">
    <w:abstractNumId w:val="25"/>
  </w:num>
  <w:num w:numId="17">
    <w:abstractNumId w:val="21"/>
  </w:num>
  <w:num w:numId="18">
    <w:abstractNumId w:val="14"/>
  </w:num>
  <w:num w:numId="19">
    <w:abstractNumId w:val="12"/>
  </w:num>
  <w:num w:numId="20">
    <w:abstractNumId w:val="13"/>
  </w:num>
  <w:num w:numId="21">
    <w:abstractNumId w:val="15"/>
  </w:num>
  <w:num w:numId="22">
    <w:abstractNumId w:val="15"/>
  </w:num>
  <w:num w:numId="23">
    <w:abstractNumId w:val="15"/>
  </w:num>
  <w:num w:numId="24">
    <w:abstractNumId w:val="23"/>
  </w:num>
  <w:num w:numId="25">
    <w:abstractNumId w:val="15"/>
  </w:num>
  <w:num w:numId="26">
    <w:abstractNumId w:val="23"/>
  </w:num>
  <w:num w:numId="27">
    <w:abstractNumId w:val="15"/>
  </w:num>
  <w:num w:numId="28">
    <w:abstractNumId w:val="23"/>
  </w:num>
  <w:num w:numId="29">
    <w:abstractNumId w:val="23"/>
  </w:num>
  <w:num w:numId="30">
    <w:abstractNumId w:val="23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1"/>
  </w:num>
  <w:num w:numId="37">
    <w:abstractNumId w:val="8"/>
  </w:num>
  <w:num w:numId="38">
    <w:abstractNumId w:val="11"/>
  </w:num>
  <w:num w:numId="39">
    <w:abstractNumId w:val="1"/>
  </w:num>
  <w:num w:numId="40">
    <w:abstractNumId w:val="2"/>
  </w:num>
  <w:num w:numId="41">
    <w:abstractNumId w:val="18"/>
  </w:num>
  <w:num w:numId="42">
    <w:abstractNumId w:val="26"/>
  </w:num>
  <w:num w:numId="43">
    <w:abstractNumId w:val="10"/>
  </w:num>
  <w:num w:numId="44">
    <w:abstractNumId w:val="32"/>
  </w:num>
  <w:num w:numId="45">
    <w:abstractNumId w:val="30"/>
  </w:num>
  <w:num w:numId="46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2C"/>
    <w:rsid w:val="00000907"/>
    <w:rsid w:val="000022AC"/>
    <w:rsid w:val="00002E1D"/>
    <w:rsid w:val="00002FE8"/>
    <w:rsid w:val="0000346D"/>
    <w:rsid w:val="000046F8"/>
    <w:rsid w:val="00006355"/>
    <w:rsid w:val="00010069"/>
    <w:rsid w:val="00010C5D"/>
    <w:rsid w:val="0001378E"/>
    <w:rsid w:val="000141F6"/>
    <w:rsid w:val="000155C1"/>
    <w:rsid w:val="00015F04"/>
    <w:rsid w:val="00016276"/>
    <w:rsid w:val="00016F1C"/>
    <w:rsid w:val="000179D3"/>
    <w:rsid w:val="0002126A"/>
    <w:rsid w:val="00022115"/>
    <w:rsid w:val="00023CE0"/>
    <w:rsid w:val="00024427"/>
    <w:rsid w:val="00024EEE"/>
    <w:rsid w:val="00026A5C"/>
    <w:rsid w:val="00026F57"/>
    <w:rsid w:val="000301E7"/>
    <w:rsid w:val="000315D9"/>
    <w:rsid w:val="00032764"/>
    <w:rsid w:val="000334E9"/>
    <w:rsid w:val="000344DF"/>
    <w:rsid w:val="000351AF"/>
    <w:rsid w:val="00035406"/>
    <w:rsid w:val="00037EC9"/>
    <w:rsid w:val="00041875"/>
    <w:rsid w:val="000421E0"/>
    <w:rsid w:val="00050350"/>
    <w:rsid w:val="00050E29"/>
    <w:rsid w:val="0005122A"/>
    <w:rsid w:val="000525F9"/>
    <w:rsid w:val="00052BB2"/>
    <w:rsid w:val="00056A14"/>
    <w:rsid w:val="00056C88"/>
    <w:rsid w:val="00057ED9"/>
    <w:rsid w:val="00060748"/>
    <w:rsid w:val="000613D0"/>
    <w:rsid w:val="00065F30"/>
    <w:rsid w:val="00066565"/>
    <w:rsid w:val="000665BC"/>
    <w:rsid w:val="000741A0"/>
    <w:rsid w:val="00074AB4"/>
    <w:rsid w:val="000754AB"/>
    <w:rsid w:val="00075861"/>
    <w:rsid w:val="00076424"/>
    <w:rsid w:val="00076500"/>
    <w:rsid w:val="00076A9A"/>
    <w:rsid w:val="00076E3B"/>
    <w:rsid w:val="000770A8"/>
    <w:rsid w:val="00080965"/>
    <w:rsid w:val="00080A41"/>
    <w:rsid w:val="00084258"/>
    <w:rsid w:val="00085623"/>
    <w:rsid w:val="0008630A"/>
    <w:rsid w:val="0008665D"/>
    <w:rsid w:val="00086E18"/>
    <w:rsid w:val="00090FF3"/>
    <w:rsid w:val="000915BA"/>
    <w:rsid w:val="00091637"/>
    <w:rsid w:val="000919C3"/>
    <w:rsid w:val="00091E41"/>
    <w:rsid w:val="000920D7"/>
    <w:rsid w:val="00093E27"/>
    <w:rsid w:val="000941BF"/>
    <w:rsid w:val="00094812"/>
    <w:rsid w:val="00094D6C"/>
    <w:rsid w:val="000955E5"/>
    <w:rsid w:val="000A19B7"/>
    <w:rsid w:val="000A1A44"/>
    <w:rsid w:val="000A22A3"/>
    <w:rsid w:val="000A36FC"/>
    <w:rsid w:val="000A3976"/>
    <w:rsid w:val="000A397D"/>
    <w:rsid w:val="000A4829"/>
    <w:rsid w:val="000A4C34"/>
    <w:rsid w:val="000A4D3D"/>
    <w:rsid w:val="000A67B4"/>
    <w:rsid w:val="000A6D2D"/>
    <w:rsid w:val="000A7C40"/>
    <w:rsid w:val="000A7E1E"/>
    <w:rsid w:val="000B08A2"/>
    <w:rsid w:val="000B0C69"/>
    <w:rsid w:val="000B10E1"/>
    <w:rsid w:val="000B12CD"/>
    <w:rsid w:val="000B3040"/>
    <w:rsid w:val="000B308D"/>
    <w:rsid w:val="000B405A"/>
    <w:rsid w:val="000B4536"/>
    <w:rsid w:val="000B488B"/>
    <w:rsid w:val="000B529A"/>
    <w:rsid w:val="000B684A"/>
    <w:rsid w:val="000B68E1"/>
    <w:rsid w:val="000B77E8"/>
    <w:rsid w:val="000C12DE"/>
    <w:rsid w:val="000C1CCD"/>
    <w:rsid w:val="000C24F4"/>
    <w:rsid w:val="000C3AF0"/>
    <w:rsid w:val="000C5B9C"/>
    <w:rsid w:val="000C680C"/>
    <w:rsid w:val="000C6862"/>
    <w:rsid w:val="000C7267"/>
    <w:rsid w:val="000C7AA9"/>
    <w:rsid w:val="000D025F"/>
    <w:rsid w:val="000D0DBF"/>
    <w:rsid w:val="000D121E"/>
    <w:rsid w:val="000D18F2"/>
    <w:rsid w:val="000D192D"/>
    <w:rsid w:val="000D3199"/>
    <w:rsid w:val="000D351E"/>
    <w:rsid w:val="000D397A"/>
    <w:rsid w:val="000D3F5C"/>
    <w:rsid w:val="000D4115"/>
    <w:rsid w:val="000D499E"/>
    <w:rsid w:val="000D5BCE"/>
    <w:rsid w:val="000D7E2F"/>
    <w:rsid w:val="000E05EE"/>
    <w:rsid w:val="000E0AFA"/>
    <w:rsid w:val="000E28D5"/>
    <w:rsid w:val="000E2961"/>
    <w:rsid w:val="000E6E40"/>
    <w:rsid w:val="000E6ECD"/>
    <w:rsid w:val="000E719F"/>
    <w:rsid w:val="000E7D36"/>
    <w:rsid w:val="000F00DD"/>
    <w:rsid w:val="000F11A3"/>
    <w:rsid w:val="000F1EA9"/>
    <w:rsid w:val="000F4DE8"/>
    <w:rsid w:val="000F5164"/>
    <w:rsid w:val="000F6192"/>
    <w:rsid w:val="000F61FE"/>
    <w:rsid w:val="000F6F8E"/>
    <w:rsid w:val="000F7C28"/>
    <w:rsid w:val="001007A3"/>
    <w:rsid w:val="001015BB"/>
    <w:rsid w:val="00101E57"/>
    <w:rsid w:val="001021FD"/>
    <w:rsid w:val="0010589F"/>
    <w:rsid w:val="00107FCE"/>
    <w:rsid w:val="0011104F"/>
    <w:rsid w:val="00113322"/>
    <w:rsid w:val="00113611"/>
    <w:rsid w:val="0011498C"/>
    <w:rsid w:val="00116C79"/>
    <w:rsid w:val="00120A5C"/>
    <w:rsid w:val="00121AF7"/>
    <w:rsid w:val="00122171"/>
    <w:rsid w:val="001224AD"/>
    <w:rsid w:val="00123F36"/>
    <w:rsid w:val="00124ECF"/>
    <w:rsid w:val="0012579C"/>
    <w:rsid w:val="00125916"/>
    <w:rsid w:val="0012676C"/>
    <w:rsid w:val="00126C6C"/>
    <w:rsid w:val="00127149"/>
    <w:rsid w:val="00127A56"/>
    <w:rsid w:val="00131185"/>
    <w:rsid w:val="0013137E"/>
    <w:rsid w:val="00132586"/>
    <w:rsid w:val="00133A6E"/>
    <w:rsid w:val="001366E6"/>
    <w:rsid w:val="0013692A"/>
    <w:rsid w:val="00140783"/>
    <w:rsid w:val="0014180B"/>
    <w:rsid w:val="0014265B"/>
    <w:rsid w:val="00143253"/>
    <w:rsid w:val="00143E17"/>
    <w:rsid w:val="00144BA7"/>
    <w:rsid w:val="001454A1"/>
    <w:rsid w:val="001502E1"/>
    <w:rsid w:val="00150601"/>
    <w:rsid w:val="00150B4E"/>
    <w:rsid w:val="001516A6"/>
    <w:rsid w:val="00152633"/>
    <w:rsid w:val="0015367C"/>
    <w:rsid w:val="001539DA"/>
    <w:rsid w:val="00154B60"/>
    <w:rsid w:val="00154C9F"/>
    <w:rsid w:val="00156201"/>
    <w:rsid w:val="00156370"/>
    <w:rsid w:val="00156FAD"/>
    <w:rsid w:val="001571A0"/>
    <w:rsid w:val="00157772"/>
    <w:rsid w:val="00160788"/>
    <w:rsid w:val="001623E2"/>
    <w:rsid w:val="001624DF"/>
    <w:rsid w:val="001625E8"/>
    <w:rsid w:val="00163087"/>
    <w:rsid w:val="001636ED"/>
    <w:rsid w:val="00164B15"/>
    <w:rsid w:val="00165041"/>
    <w:rsid w:val="001673E8"/>
    <w:rsid w:val="00167867"/>
    <w:rsid w:val="001705B1"/>
    <w:rsid w:val="00171AB6"/>
    <w:rsid w:val="00171BBA"/>
    <w:rsid w:val="001720B5"/>
    <w:rsid w:val="00173DAA"/>
    <w:rsid w:val="001740DD"/>
    <w:rsid w:val="001746CD"/>
    <w:rsid w:val="00175583"/>
    <w:rsid w:val="00175C6C"/>
    <w:rsid w:val="00176441"/>
    <w:rsid w:val="00177321"/>
    <w:rsid w:val="001777D0"/>
    <w:rsid w:val="00180843"/>
    <w:rsid w:val="00181D9E"/>
    <w:rsid w:val="0018227B"/>
    <w:rsid w:val="00182450"/>
    <w:rsid w:val="00182CC5"/>
    <w:rsid w:val="001833C8"/>
    <w:rsid w:val="001862A9"/>
    <w:rsid w:val="001872FA"/>
    <w:rsid w:val="00187325"/>
    <w:rsid w:val="001875F0"/>
    <w:rsid w:val="00187B79"/>
    <w:rsid w:val="00187CA0"/>
    <w:rsid w:val="001907B8"/>
    <w:rsid w:val="00196DE5"/>
    <w:rsid w:val="001A0A1B"/>
    <w:rsid w:val="001A1252"/>
    <w:rsid w:val="001A16B3"/>
    <w:rsid w:val="001A360C"/>
    <w:rsid w:val="001A4059"/>
    <w:rsid w:val="001A4120"/>
    <w:rsid w:val="001A5C6B"/>
    <w:rsid w:val="001A5FAC"/>
    <w:rsid w:val="001A7065"/>
    <w:rsid w:val="001B6638"/>
    <w:rsid w:val="001B787D"/>
    <w:rsid w:val="001C059A"/>
    <w:rsid w:val="001C175B"/>
    <w:rsid w:val="001C1AE9"/>
    <w:rsid w:val="001C359B"/>
    <w:rsid w:val="001C3A3F"/>
    <w:rsid w:val="001C4985"/>
    <w:rsid w:val="001C4EFA"/>
    <w:rsid w:val="001C5EB4"/>
    <w:rsid w:val="001C64A8"/>
    <w:rsid w:val="001C7194"/>
    <w:rsid w:val="001C7C19"/>
    <w:rsid w:val="001D3C1B"/>
    <w:rsid w:val="001D4370"/>
    <w:rsid w:val="001D4587"/>
    <w:rsid w:val="001D485E"/>
    <w:rsid w:val="001D5FBA"/>
    <w:rsid w:val="001D70A4"/>
    <w:rsid w:val="001D70BF"/>
    <w:rsid w:val="001D725F"/>
    <w:rsid w:val="001D7C96"/>
    <w:rsid w:val="001E0733"/>
    <w:rsid w:val="001E1585"/>
    <w:rsid w:val="001E1669"/>
    <w:rsid w:val="001E18F5"/>
    <w:rsid w:val="001E1A1C"/>
    <w:rsid w:val="001E39F7"/>
    <w:rsid w:val="001E3A8A"/>
    <w:rsid w:val="001E3F16"/>
    <w:rsid w:val="001E47A2"/>
    <w:rsid w:val="001E5BA4"/>
    <w:rsid w:val="001E64A8"/>
    <w:rsid w:val="001E7172"/>
    <w:rsid w:val="001F147D"/>
    <w:rsid w:val="001F1878"/>
    <w:rsid w:val="001F1C97"/>
    <w:rsid w:val="001F2239"/>
    <w:rsid w:val="001F25B4"/>
    <w:rsid w:val="001F456B"/>
    <w:rsid w:val="001F5128"/>
    <w:rsid w:val="001F66B7"/>
    <w:rsid w:val="00200F8D"/>
    <w:rsid w:val="002014E5"/>
    <w:rsid w:val="00201E81"/>
    <w:rsid w:val="00202056"/>
    <w:rsid w:val="002024F6"/>
    <w:rsid w:val="00202A2E"/>
    <w:rsid w:val="00205643"/>
    <w:rsid w:val="002103D8"/>
    <w:rsid w:val="002117D6"/>
    <w:rsid w:val="00211839"/>
    <w:rsid w:val="002118A3"/>
    <w:rsid w:val="00211F5C"/>
    <w:rsid w:val="0021264E"/>
    <w:rsid w:val="00212DB1"/>
    <w:rsid w:val="00213DFE"/>
    <w:rsid w:val="00213E90"/>
    <w:rsid w:val="0021450C"/>
    <w:rsid w:val="00215AFF"/>
    <w:rsid w:val="00215F1C"/>
    <w:rsid w:val="00221299"/>
    <w:rsid w:val="00221EF2"/>
    <w:rsid w:val="0022267A"/>
    <w:rsid w:val="00222C9B"/>
    <w:rsid w:val="00223134"/>
    <w:rsid w:val="00225312"/>
    <w:rsid w:val="00225578"/>
    <w:rsid w:val="00225D59"/>
    <w:rsid w:val="00225D7D"/>
    <w:rsid w:val="0022686B"/>
    <w:rsid w:val="0023035E"/>
    <w:rsid w:val="00230452"/>
    <w:rsid w:val="002312C3"/>
    <w:rsid w:val="0023164C"/>
    <w:rsid w:val="002321D6"/>
    <w:rsid w:val="00232B5A"/>
    <w:rsid w:val="00232DC9"/>
    <w:rsid w:val="00232E58"/>
    <w:rsid w:val="00233281"/>
    <w:rsid w:val="00233FDA"/>
    <w:rsid w:val="00234931"/>
    <w:rsid w:val="00234D85"/>
    <w:rsid w:val="0023598A"/>
    <w:rsid w:val="002373F8"/>
    <w:rsid w:val="00237A4C"/>
    <w:rsid w:val="00240BF1"/>
    <w:rsid w:val="002411EE"/>
    <w:rsid w:val="00241D8E"/>
    <w:rsid w:val="00243A47"/>
    <w:rsid w:val="00245CE7"/>
    <w:rsid w:val="00246374"/>
    <w:rsid w:val="00246B0E"/>
    <w:rsid w:val="0024700F"/>
    <w:rsid w:val="002509B7"/>
    <w:rsid w:val="002518DB"/>
    <w:rsid w:val="002523FB"/>
    <w:rsid w:val="00252489"/>
    <w:rsid w:val="00252962"/>
    <w:rsid w:val="00253C31"/>
    <w:rsid w:val="00253E9B"/>
    <w:rsid w:val="00255812"/>
    <w:rsid w:val="00256BE6"/>
    <w:rsid w:val="00256E6D"/>
    <w:rsid w:val="00257E3F"/>
    <w:rsid w:val="00260A11"/>
    <w:rsid w:val="00260AEE"/>
    <w:rsid w:val="00261D4B"/>
    <w:rsid w:val="00263622"/>
    <w:rsid w:val="00263D43"/>
    <w:rsid w:val="00264AC4"/>
    <w:rsid w:val="00265D6C"/>
    <w:rsid w:val="002666F6"/>
    <w:rsid w:val="00271F05"/>
    <w:rsid w:val="002720D2"/>
    <w:rsid w:val="00273316"/>
    <w:rsid w:val="00273609"/>
    <w:rsid w:val="00273852"/>
    <w:rsid w:val="00274211"/>
    <w:rsid w:val="002745BD"/>
    <w:rsid w:val="00276CF0"/>
    <w:rsid w:val="002825B9"/>
    <w:rsid w:val="00282CC5"/>
    <w:rsid w:val="00283C5C"/>
    <w:rsid w:val="002845C4"/>
    <w:rsid w:val="002868FD"/>
    <w:rsid w:val="002907C9"/>
    <w:rsid w:val="002908B1"/>
    <w:rsid w:val="00290A00"/>
    <w:rsid w:val="00291794"/>
    <w:rsid w:val="00292BEC"/>
    <w:rsid w:val="0029465A"/>
    <w:rsid w:val="00294F5B"/>
    <w:rsid w:val="002950D6"/>
    <w:rsid w:val="00295996"/>
    <w:rsid w:val="002A0C1B"/>
    <w:rsid w:val="002A153E"/>
    <w:rsid w:val="002A1E56"/>
    <w:rsid w:val="002A40A4"/>
    <w:rsid w:val="002A431D"/>
    <w:rsid w:val="002A4AE2"/>
    <w:rsid w:val="002A4DA7"/>
    <w:rsid w:val="002A53C7"/>
    <w:rsid w:val="002A5644"/>
    <w:rsid w:val="002A56E0"/>
    <w:rsid w:val="002A74A5"/>
    <w:rsid w:val="002A754A"/>
    <w:rsid w:val="002A781E"/>
    <w:rsid w:val="002A7A48"/>
    <w:rsid w:val="002B0AAD"/>
    <w:rsid w:val="002B1715"/>
    <w:rsid w:val="002B184A"/>
    <w:rsid w:val="002B1A00"/>
    <w:rsid w:val="002B2A19"/>
    <w:rsid w:val="002B2ACD"/>
    <w:rsid w:val="002B423D"/>
    <w:rsid w:val="002B4C0E"/>
    <w:rsid w:val="002B5086"/>
    <w:rsid w:val="002B508B"/>
    <w:rsid w:val="002B53EB"/>
    <w:rsid w:val="002B63B2"/>
    <w:rsid w:val="002C01AB"/>
    <w:rsid w:val="002C36F4"/>
    <w:rsid w:val="002C3BE6"/>
    <w:rsid w:val="002C5B6F"/>
    <w:rsid w:val="002C5F3E"/>
    <w:rsid w:val="002C657C"/>
    <w:rsid w:val="002C71A8"/>
    <w:rsid w:val="002D08F0"/>
    <w:rsid w:val="002D0A42"/>
    <w:rsid w:val="002D11FF"/>
    <w:rsid w:val="002D1211"/>
    <w:rsid w:val="002D15AE"/>
    <w:rsid w:val="002D40C6"/>
    <w:rsid w:val="002D4F39"/>
    <w:rsid w:val="002D547F"/>
    <w:rsid w:val="002E12BE"/>
    <w:rsid w:val="002E15D2"/>
    <w:rsid w:val="002E1706"/>
    <w:rsid w:val="002E19F4"/>
    <w:rsid w:val="002E1B7E"/>
    <w:rsid w:val="002E22B1"/>
    <w:rsid w:val="002E518A"/>
    <w:rsid w:val="002E5CDE"/>
    <w:rsid w:val="002E5E59"/>
    <w:rsid w:val="002E66FF"/>
    <w:rsid w:val="002E6E4E"/>
    <w:rsid w:val="002E7568"/>
    <w:rsid w:val="002E7B08"/>
    <w:rsid w:val="002E7C89"/>
    <w:rsid w:val="002F0098"/>
    <w:rsid w:val="002F063D"/>
    <w:rsid w:val="002F0933"/>
    <w:rsid w:val="002F1EBE"/>
    <w:rsid w:val="002F2D61"/>
    <w:rsid w:val="002F4D51"/>
    <w:rsid w:val="002F653A"/>
    <w:rsid w:val="002F6540"/>
    <w:rsid w:val="002F721E"/>
    <w:rsid w:val="003003F4"/>
    <w:rsid w:val="00301569"/>
    <w:rsid w:val="00304336"/>
    <w:rsid w:val="0030433B"/>
    <w:rsid w:val="003050A4"/>
    <w:rsid w:val="0030579D"/>
    <w:rsid w:val="003057CB"/>
    <w:rsid w:val="00306700"/>
    <w:rsid w:val="00306E1E"/>
    <w:rsid w:val="00310F18"/>
    <w:rsid w:val="0031116F"/>
    <w:rsid w:val="00311FC0"/>
    <w:rsid w:val="0031263B"/>
    <w:rsid w:val="00312AAF"/>
    <w:rsid w:val="0031512B"/>
    <w:rsid w:val="00315C58"/>
    <w:rsid w:val="003175BD"/>
    <w:rsid w:val="0031790F"/>
    <w:rsid w:val="00317F54"/>
    <w:rsid w:val="003200CE"/>
    <w:rsid w:val="003204F0"/>
    <w:rsid w:val="00320764"/>
    <w:rsid w:val="00320C42"/>
    <w:rsid w:val="00321C85"/>
    <w:rsid w:val="0032253B"/>
    <w:rsid w:val="003235F2"/>
    <w:rsid w:val="00324D29"/>
    <w:rsid w:val="00324D6A"/>
    <w:rsid w:val="00324E70"/>
    <w:rsid w:val="00325F94"/>
    <w:rsid w:val="003266AD"/>
    <w:rsid w:val="00326843"/>
    <w:rsid w:val="00326F3A"/>
    <w:rsid w:val="00330845"/>
    <w:rsid w:val="00330BC1"/>
    <w:rsid w:val="003310E1"/>
    <w:rsid w:val="003328BF"/>
    <w:rsid w:val="003335CD"/>
    <w:rsid w:val="003336D4"/>
    <w:rsid w:val="00333C6F"/>
    <w:rsid w:val="003347FA"/>
    <w:rsid w:val="003356D8"/>
    <w:rsid w:val="00335B96"/>
    <w:rsid w:val="00337A43"/>
    <w:rsid w:val="00340D08"/>
    <w:rsid w:val="00340D74"/>
    <w:rsid w:val="00341D27"/>
    <w:rsid w:val="00343204"/>
    <w:rsid w:val="0034550E"/>
    <w:rsid w:val="0034561B"/>
    <w:rsid w:val="003457C9"/>
    <w:rsid w:val="00347B99"/>
    <w:rsid w:val="0035073E"/>
    <w:rsid w:val="003508E8"/>
    <w:rsid w:val="003529F7"/>
    <w:rsid w:val="00352EB8"/>
    <w:rsid w:val="00355B44"/>
    <w:rsid w:val="0035668A"/>
    <w:rsid w:val="0035755B"/>
    <w:rsid w:val="00357743"/>
    <w:rsid w:val="00360CAD"/>
    <w:rsid w:val="0036303C"/>
    <w:rsid w:val="00364F3E"/>
    <w:rsid w:val="00365409"/>
    <w:rsid w:val="00365871"/>
    <w:rsid w:val="00365999"/>
    <w:rsid w:val="00366206"/>
    <w:rsid w:val="00366558"/>
    <w:rsid w:val="003665CF"/>
    <w:rsid w:val="003674CF"/>
    <w:rsid w:val="00367AC0"/>
    <w:rsid w:val="0037017E"/>
    <w:rsid w:val="0037086A"/>
    <w:rsid w:val="003708BC"/>
    <w:rsid w:val="003711A5"/>
    <w:rsid w:val="003711DD"/>
    <w:rsid w:val="00371531"/>
    <w:rsid w:val="0037265C"/>
    <w:rsid w:val="00372909"/>
    <w:rsid w:val="00372998"/>
    <w:rsid w:val="00372D14"/>
    <w:rsid w:val="0037317E"/>
    <w:rsid w:val="00375393"/>
    <w:rsid w:val="003764C9"/>
    <w:rsid w:val="003764F1"/>
    <w:rsid w:val="003766AF"/>
    <w:rsid w:val="003809DE"/>
    <w:rsid w:val="00380A36"/>
    <w:rsid w:val="003814CC"/>
    <w:rsid w:val="00382F96"/>
    <w:rsid w:val="00383323"/>
    <w:rsid w:val="0038342A"/>
    <w:rsid w:val="00383DBC"/>
    <w:rsid w:val="0038599F"/>
    <w:rsid w:val="0038606B"/>
    <w:rsid w:val="00390ADB"/>
    <w:rsid w:val="00392278"/>
    <w:rsid w:val="00393F91"/>
    <w:rsid w:val="003950D2"/>
    <w:rsid w:val="00395347"/>
    <w:rsid w:val="003977FC"/>
    <w:rsid w:val="00397A86"/>
    <w:rsid w:val="003A183B"/>
    <w:rsid w:val="003A212B"/>
    <w:rsid w:val="003A2E90"/>
    <w:rsid w:val="003A470C"/>
    <w:rsid w:val="003A48C6"/>
    <w:rsid w:val="003A5F23"/>
    <w:rsid w:val="003A7A00"/>
    <w:rsid w:val="003B26F0"/>
    <w:rsid w:val="003B2EA3"/>
    <w:rsid w:val="003B4B2D"/>
    <w:rsid w:val="003B5334"/>
    <w:rsid w:val="003B53AA"/>
    <w:rsid w:val="003B636A"/>
    <w:rsid w:val="003B7235"/>
    <w:rsid w:val="003B77A7"/>
    <w:rsid w:val="003C184D"/>
    <w:rsid w:val="003C2541"/>
    <w:rsid w:val="003C5480"/>
    <w:rsid w:val="003C5707"/>
    <w:rsid w:val="003C680B"/>
    <w:rsid w:val="003C70B4"/>
    <w:rsid w:val="003C73AC"/>
    <w:rsid w:val="003D00CE"/>
    <w:rsid w:val="003D065B"/>
    <w:rsid w:val="003D153D"/>
    <w:rsid w:val="003D1B39"/>
    <w:rsid w:val="003D2590"/>
    <w:rsid w:val="003D28DD"/>
    <w:rsid w:val="003D2BAC"/>
    <w:rsid w:val="003D385E"/>
    <w:rsid w:val="003D436D"/>
    <w:rsid w:val="003D45B2"/>
    <w:rsid w:val="003D48C7"/>
    <w:rsid w:val="003D68B9"/>
    <w:rsid w:val="003E07B8"/>
    <w:rsid w:val="003E1CE0"/>
    <w:rsid w:val="003E2681"/>
    <w:rsid w:val="003E35DB"/>
    <w:rsid w:val="003E36E2"/>
    <w:rsid w:val="003E3C28"/>
    <w:rsid w:val="003E44D5"/>
    <w:rsid w:val="003E4617"/>
    <w:rsid w:val="003E497A"/>
    <w:rsid w:val="003E6676"/>
    <w:rsid w:val="003E6DA7"/>
    <w:rsid w:val="003E7051"/>
    <w:rsid w:val="003E7D97"/>
    <w:rsid w:val="003E7FCB"/>
    <w:rsid w:val="003F1CA9"/>
    <w:rsid w:val="003F1E55"/>
    <w:rsid w:val="003F31DA"/>
    <w:rsid w:val="003F333B"/>
    <w:rsid w:val="003F3EE6"/>
    <w:rsid w:val="003F46B8"/>
    <w:rsid w:val="003F490F"/>
    <w:rsid w:val="003F50C6"/>
    <w:rsid w:val="003F6855"/>
    <w:rsid w:val="003F76DA"/>
    <w:rsid w:val="003F7B05"/>
    <w:rsid w:val="00400253"/>
    <w:rsid w:val="0040078A"/>
    <w:rsid w:val="00400ADF"/>
    <w:rsid w:val="00401810"/>
    <w:rsid w:val="0040207B"/>
    <w:rsid w:val="0040277D"/>
    <w:rsid w:val="0040433F"/>
    <w:rsid w:val="00405910"/>
    <w:rsid w:val="00406D55"/>
    <w:rsid w:val="00407D15"/>
    <w:rsid w:val="00413AA5"/>
    <w:rsid w:val="00414641"/>
    <w:rsid w:val="00415505"/>
    <w:rsid w:val="00416A78"/>
    <w:rsid w:val="00417627"/>
    <w:rsid w:val="00417705"/>
    <w:rsid w:val="00421732"/>
    <w:rsid w:val="00421781"/>
    <w:rsid w:val="00422FD6"/>
    <w:rsid w:val="00424250"/>
    <w:rsid w:val="00426148"/>
    <w:rsid w:val="004265AF"/>
    <w:rsid w:val="00426ABB"/>
    <w:rsid w:val="00430279"/>
    <w:rsid w:val="004304F3"/>
    <w:rsid w:val="00430F0D"/>
    <w:rsid w:val="00431031"/>
    <w:rsid w:val="00431D68"/>
    <w:rsid w:val="00431F9A"/>
    <w:rsid w:val="00432BBC"/>
    <w:rsid w:val="00434F69"/>
    <w:rsid w:val="0043572B"/>
    <w:rsid w:val="00435FBA"/>
    <w:rsid w:val="004366A0"/>
    <w:rsid w:val="00436BA8"/>
    <w:rsid w:val="004404FE"/>
    <w:rsid w:val="00441D27"/>
    <w:rsid w:val="00442353"/>
    <w:rsid w:val="00444206"/>
    <w:rsid w:val="004469D5"/>
    <w:rsid w:val="0045014C"/>
    <w:rsid w:val="00450785"/>
    <w:rsid w:val="00451CC4"/>
    <w:rsid w:val="0045348E"/>
    <w:rsid w:val="00453CD5"/>
    <w:rsid w:val="00453F4C"/>
    <w:rsid w:val="0045489B"/>
    <w:rsid w:val="00457A5C"/>
    <w:rsid w:val="0046047D"/>
    <w:rsid w:val="004604BE"/>
    <w:rsid w:val="00460523"/>
    <w:rsid w:val="00460800"/>
    <w:rsid w:val="00460827"/>
    <w:rsid w:val="004608A1"/>
    <w:rsid w:val="00460C22"/>
    <w:rsid w:val="0046206A"/>
    <w:rsid w:val="004640FB"/>
    <w:rsid w:val="004646D8"/>
    <w:rsid w:val="00465A2D"/>
    <w:rsid w:val="00465CDC"/>
    <w:rsid w:val="00466051"/>
    <w:rsid w:val="004660BE"/>
    <w:rsid w:val="00466534"/>
    <w:rsid w:val="00466B54"/>
    <w:rsid w:val="00467230"/>
    <w:rsid w:val="004672EE"/>
    <w:rsid w:val="00467BA5"/>
    <w:rsid w:val="00470B58"/>
    <w:rsid w:val="00473710"/>
    <w:rsid w:val="00473969"/>
    <w:rsid w:val="00474720"/>
    <w:rsid w:val="00474CF8"/>
    <w:rsid w:val="004757EC"/>
    <w:rsid w:val="004759B8"/>
    <w:rsid w:val="004765C4"/>
    <w:rsid w:val="004765D4"/>
    <w:rsid w:val="0047714A"/>
    <w:rsid w:val="0048090C"/>
    <w:rsid w:val="00480B5A"/>
    <w:rsid w:val="004818D1"/>
    <w:rsid w:val="00481EDE"/>
    <w:rsid w:val="00485971"/>
    <w:rsid w:val="004870F7"/>
    <w:rsid w:val="00487FA8"/>
    <w:rsid w:val="0049061B"/>
    <w:rsid w:val="00491F41"/>
    <w:rsid w:val="00492234"/>
    <w:rsid w:val="004943B5"/>
    <w:rsid w:val="00494C25"/>
    <w:rsid w:val="0049611C"/>
    <w:rsid w:val="00496495"/>
    <w:rsid w:val="004A06CD"/>
    <w:rsid w:val="004A109C"/>
    <w:rsid w:val="004A1DB3"/>
    <w:rsid w:val="004A38B2"/>
    <w:rsid w:val="004A3C85"/>
    <w:rsid w:val="004A4551"/>
    <w:rsid w:val="004A557D"/>
    <w:rsid w:val="004A5FAE"/>
    <w:rsid w:val="004A6B86"/>
    <w:rsid w:val="004B0290"/>
    <w:rsid w:val="004B0327"/>
    <w:rsid w:val="004B1065"/>
    <w:rsid w:val="004B1D0C"/>
    <w:rsid w:val="004B1E0A"/>
    <w:rsid w:val="004B21FB"/>
    <w:rsid w:val="004B2FEA"/>
    <w:rsid w:val="004B3EB6"/>
    <w:rsid w:val="004B4442"/>
    <w:rsid w:val="004B4AD8"/>
    <w:rsid w:val="004B4FD2"/>
    <w:rsid w:val="004C3144"/>
    <w:rsid w:val="004C3518"/>
    <w:rsid w:val="004C4244"/>
    <w:rsid w:val="004C59A5"/>
    <w:rsid w:val="004C5B90"/>
    <w:rsid w:val="004C6096"/>
    <w:rsid w:val="004C6B03"/>
    <w:rsid w:val="004C74FC"/>
    <w:rsid w:val="004C75B8"/>
    <w:rsid w:val="004D2674"/>
    <w:rsid w:val="004D3368"/>
    <w:rsid w:val="004D3606"/>
    <w:rsid w:val="004D3A63"/>
    <w:rsid w:val="004D4168"/>
    <w:rsid w:val="004D4C62"/>
    <w:rsid w:val="004D4EDE"/>
    <w:rsid w:val="004D5210"/>
    <w:rsid w:val="004D5615"/>
    <w:rsid w:val="004E01C5"/>
    <w:rsid w:val="004E0318"/>
    <w:rsid w:val="004E0E6F"/>
    <w:rsid w:val="004E20AA"/>
    <w:rsid w:val="004E211C"/>
    <w:rsid w:val="004E27F7"/>
    <w:rsid w:val="004E4BAF"/>
    <w:rsid w:val="004E4BFC"/>
    <w:rsid w:val="004E5954"/>
    <w:rsid w:val="004E642A"/>
    <w:rsid w:val="004E6671"/>
    <w:rsid w:val="004F08C1"/>
    <w:rsid w:val="004F0E1A"/>
    <w:rsid w:val="004F1997"/>
    <w:rsid w:val="004F2B4B"/>
    <w:rsid w:val="004F3375"/>
    <w:rsid w:val="004F3571"/>
    <w:rsid w:val="004F3986"/>
    <w:rsid w:val="004F4379"/>
    <w:rsid w:val="004F4BB3"/>
    <w:rsid w:val="004F4FB9"/>
    <w:rsid w:val="004F5114"/>
    <w:rsid w:val="004F5349"/>
    <w:rsid w:val="004F5A2F"/>
    <w:rsid w:val="004F628F"/>
    <w:rsid w:val="0050015A"/>
    <w:rsid w:val="00503F17"/>
    <w:rsid w:val="005040A4"/>
    <w:rsid w:val="00504FD7"/>
    <w:rsid w:val="005067AA"/>
    <w:rsid w:val="00510B0B"/>
    <w:rsid w:val="00511509"/>
    <w:rsid w:val="00511DAB"/>
    <w:rsid w:val="0051205A"/>
    <w:rsid w:val="00512EBC"/>
    <w:rsid w:val="00513473"/>
    <w:rsid w:val="00513583"/>
    <w:rsid w:val="00514041"/>
    <w:rsid w:val="005141C6"/>
    <w:rsid w:val="00514731"/>
    <w:rsid w:val="005155F5"/>
    <w:rsid w:val="005156F6"/>
    <w:rsid w:val="0051594B"/>
    <w:rsid w:val="00515C7E"/>
    <w:rsid w:val="005160D4"/>
    <w:rsid w:val="005162B8"/>
    <w:rsid w:val="005167CD"/>
    <w:rsid w:val="00516FF3"/>
    <w:rsid w:val="00517512"/>
    <w:rsid w:val="00517D82"/>
    <w:rsid w:val="005206D5"/>
    <w:rsid w:val="005227DA"/>
    <w:rsid w:val="0052326F"/>
    <w:rsid w:val="005232B1"/>
    <w:rsid w:val="00523321"/>
    <w:rsid w:val="00523891"/>
    <w:rsid w:val="00523DE3"/>
    <w:rsid w:val="005253D3"/>
    <w:rsid w:val="00525B66"/>
    <w:rsid w:val="005260E4"/>
    <w:rsid w:val="005268B4"/>
    <w:rsid w:val="00526B2F"/>
    <w:rsid w:val="00527188"/>
    <w:rsid w:val="005317F2"/>
    <w:rsid w:val="00531ED8"/>
    <w:rsid w:val="00534092"/>
    <w:rsid w:val="00534690"/>
    <w:rsid w:val="005349B1"/>
    <w:rsid w:val="00534BDD"/>
    <w:rsid w:val="00535200"/>
    <w:rsid w:val="00535629"/>
    <w:rsid w:val="005403AD"/>
    <w:rsid w:val="00542C12"/>
    <w:rsid w:val="00542CAB"/>
    <w:rsid w:val="00544581"/>
    <w:rsid w:val="00545AD6"/>
    <w:rsid w:val="00546940"/>
    <w:rsid w:val="00546FA9"/>
    <w:rsid w:val="00547073"/>
    <w:rsid w:val="00550538"/>
    <w:rsid w:val="0055088C"/>
    <w:rsid w:val="005516D6"/>
    <w:rsid w:val="00551CFE"/>
    <w:rsid w:val="005535E8"/>
    <w:rsid w:val="00553CB8"/>
    <w:rsid w:val="00553D40"/>
    <w:rsid w:val="005549C9"/>
    <w:rsid w:val="00556520"/>
    <w:rsid w:val="005576F2"/>
    <w:rsid w:val="00557B76"/>
    <w:rsid w:val="005601A7"/>
    <w:rsid w:val="00560AA0"/>
    <w:rsid w:val="00560E8E"/>
    <w:rsid w:val="00561A20"/>
    <w:rsid w:val="00561FC2"/>
    <w:rsid w:val="00562A10"/>
    <w:rsid w:val="00562B6D"/>
    <w:rsid w:val="00566260"/>
    <w:rsid w:val="005666AB"/>
    <w:rsid w:val="00567543"/>
    <w:rsid w:val="00567B66"/>
    <w:rsid w:val="00570365"/>
    <w:rsid w:val="0057141E"/>
    <w:rsid w:val="0057460B"/>
    <w:rsid w:val="005754FF"/>
    <w:rsid w:val="00575AFC"/>
    <w:rsid w:val="00575BF8"/>
    <w:rsid w:val="005766EB"/>
    <w:rsid w:val="00577AD1"/>
    <w:rsid w:val="0058207F"/>
    <w:rsid w:val="005821AD"/>
    <w:rsid w:val="00583F04"/>
    <w:rsid w:val="00584022"/>
    <w:rsid w:val="005848A3"/>
    <w:rsid w:val="00584C0F"/>
    <w:rsid w:val="00585B56"/>
    <w:rsid w:val="00586FB7"/>
    <w:rsid w:val="00587DDF"/>
    <w:rsid w:val="00592717"/>
    <w:rsid w:val="00592DEF"/>
    <w:rsid w:val="00593DB5"/>
    <w:rsid w:val="005943AD"/>
    <w:rsid w:val="00596EB5"/>
    <w:rsid w:val="00597659"/>
    <w:rsid w:val="00597A4D"/>
    <w:rsid w:val="00597B89"/>
    <w:rsid w:val="005A0590"/>
    <w:rsid w:val="005A1938"/>
    <w:rsid w:val="005A1E68"/>
    <w:rsid w:val="005A353A"/>
    <w:rsid w:val="005A44FC"/>
    <w:rsid w:val="005A4C85"/>
    <w:rsid w:val="005A58A7"/>
    <w:rsid w:val="005A62C9"/>
    <w:rsid w:val="005A76A3"/>
    <w:rsid w:val="005A77DF"/>
    <w:rsid w:val="005A7FAD"/>
    <w:rsid w:val="005B06DA"/>
    <w:rsid w:val="005B0DCB"/>
    <w:rsid w:val="005B1003"/>
    <w:rsid w:val="005B2083"/>
    <w:rsid w:val="005B2417"/>
    <w:rsid w:val="005B29CF"/>
    <w:rsid w:val="005B2C9F"/>
    <w:rsid w:val="005B33F4"/>
    <w:rsid w:val="005B3418"/>
    <w:rsid w:val="005B4DD1"/>
    <w:rsid w:val="005B5DC0"/>
    <w:rsid w:val="005B6395"/>
    <w:rsid w:val="005B6702"/>
    <w:rsid w:val="005B6D06"/>
    <w:rsid w:val="005B6D60"/>
    <w:rsid w:val="005C06E4"/>
    <w:rsid w:val="005C07ED"/>
    <w:rsid w:val="005C0C07"/>
    <w:rsid w:val="005C2079"/>
    <w:rsid w:val="005C3244"/>
    <w:rsid w:val="005C3AA9"/>
    <w:rsid w:val="005C411B"/>
    <w:rsid w:val="005C4136"/>
    <w:rsid w:val="005C5467"/>
    <w:rsid w:val="005C60E0"/>
    <w:rsid w:val="005C6468"/>
    <w:rsid w:val="005C6CBE"/>
    <w:rsid w:val="005D0DD6"/>
    <w:rsid w:val="005D1233"/>
    <w:rsid w:val="005D325B"/>
    <w:rsid w:val="005D3A70"/>
    <w:rsid w:val="005D3D16"/>
    <w:rsid w:val="005D4D6E"/>
    <w:rsid w:val="005D54B8"/>
    <w:rsid w:val="005D6D6F"/>
    <w:rsid w:val="005E10D2"/>
    <w:rsid w:val="005E2408"/>
    <w:rsid w:val="005E2A2E"/>
    <w:rsid w:val="005E348A"/>
    <w:rsid w:val="005E4E0C"/>
    <w:rsid w:val="005E7154"/>
    <w:rsid w:val="005E71D7"/>
    <w:rsid w:val="005E7ED8"/>
    <w:rsid w:val="005F36E0"/>
    <w:rsid w:val="005F3809"/>
    <w:rsid w:val="005F398D"/>
    <w:rsid w:val="005F3C36"/>
    <w:rsid w:val="005F406E"/>
    <w:rsid w:val="005F4660"/>
    <w:rsid w:val="005F477F"/>
    <w:rsid w:val="005F63CC"/>
    <w:rsid w:val="005F68D7"/>
    <w:rsid w:val="005F6EE3"/>
    <w:rsid w:val="005F762E"/>
    <w:rsid w:val="005F77A9"/>
    <w:rsid w:val="005F7BC8"/>
    <w:rsid w:val="00600040"/>
    <w:rsid w:val="006013E4"/>
    <w:rsid w:val="00601D92"/>
    <w:rsid w:val="006025E9"/>
    <w:rsid w:val="0060368C"/>
    <w:rsid w:val="0060369A"/>
    <w:rsid w:val="00604C27"/>
    <w:rsid w:val="006107C8"/>
    <w:rsid w:val="006109A9"/>
    <w:rsid w:val="00611473"/>
    <w:rsid w:val="0061343D"/>
    <w:rsid w:val="0061384B"/>
    <w:rsid w:val="00615412"/>
    <w:rsid w:val="00615527"/>
    <w:rsid w:val="00615FA2"/>
    <w:rsid w:val="00616A24"/>
    <w:rsid w:val="00616D8A"/>
    <w:rsid w:val="00617BB8"/>
    <w:rsid w:val="006202A2"/>
    <w:rsid w:val="00620FB2"/>
    <w:rsid w:val="00622344"/>
    <w:rsid w:val="006251DB"/>
    <w:rsid w:val="0062656E"/>
    <w:rsid w:val="00627939"/>
    <w:rsid w:val="00630061"/>
    <w:rsid w:val="00631E8F"/>
    <w:rsid w:val="00632BAF"/>
    <w:rsid w:val="00633255"/>
    <w:rsid w:val="00633ED7"/>
    <w:rsid w:val="0063531A"/>
    <w:rsid w:val="0063669E"/>
    <w:rsid w:val="006366B6"/>
    <w:rsid w:val="006366F1"/>
    <w:rsid w:val="00640F96"/>
    <w:rsid w:val="00641A89"/>
    <w:rsid w:val="0064566D"/>
    <w:rsid w:val="00645F3A"/>
    <w:rsid w:val="006462C2"/>
    <w:rsid w:val="00646EC3"/>
    <w:rsid w:val="00650D65"/>
    <w:rsid w:val="00652B93"/>
    <w:rsid w:val="00655715"/>
    <w:rsid w:val="0065636F"/>
    <w:rsid w:val="00657F3E"/>
    <w:rsid w:val="00661634"/>
    <w:rsid w:val="00663C3F"/>
    <w:rsid w:val="00663E41"/>
    <w:rsid w:val="006647A7"/>
    <w:rsid w:val="00664DEA"/>
    <w:rsid w:val="00664EFC"/>
    <w:rsid w:val="00666737"/>
    <w:rsid w:val="006671FD"/>
    <w:rsid w:val="00667A36"/>
    <w:rsid w:val="00667CEC"/>
    <w:rsid w:val="00667F9D"/>
    <w:rsid w:val="00667FC9"/>
    <w:rsid w:val="00670579"/>
    <w:rsid w:val="00670D8F"/>
    <w:rsid w:val="00671117"/>
    <w:rsid w:val="00671721"/>
    <w:rsid w:val="00671DE3"/>
    <w:rsid w:val="006720CB"/>
    <w:rsid w:val="00673398"/>
    <w:rsid w:val="00674AD1"/>
    <w:rsid w:val="00676426"/>
    <w:rsid w:val="00677466"/>
    <w:rsid w:val="006822EB"/>
    <w:rsid w:val="00682909"/>
    <w:rsid w:val="006830E9"/>
    <w:rsid w:val="00685778"/>
    <w:rsid w:val="00685F07"/>
    <w:rsid w:val="00685FA1"/>
    <w:rsid w:val="006870B1"/>
    <w:rsid w:val="00687FA3"/>
    <w:rsid w:val="006908BA"/>
    <w:rsid w:val="006909C6"/>
    <w:rsid w:val="00690E26"/>
    <w:rsid w:val="00691420"/>
    <w:rsid w:val="00691921"/>
    <w:rsid w:val="006920E8"/>
    <w:rsid w:val="006931FA"/>
    <w:rsid w:val="006935FD"/>
    <w:rsid w:val="0069395C"/>
    <w:rsid w:val="00694259"/>
    <w:rsid w:val="00694277"/>
    <w:rsid w:val="00694A0B"/>
    <w:rsid w:val="00695956"/>
    <w:rsid w:val="006973D4"/>
    <w:rsid w:val="006A02CC"/>
    <w:rsid w:val="006A1BF7"/>
    <w:rsid w:val="006A2497"/>
    <w:rsid w:val="006A58E0"/>
    <w:rsid w:val="006A65C5"/>
    <w:rsid w:val="006A7032"/>
    <w:rsid w:val="006B094A"/>
    <w:rsid w:val="006B2A35"/>
    <w:rsid w:val="006B3554"/>
    <w:rsid w:val="006B4B61"/>
    <w:rsid w:val="006B4C3D"/>
    <w:rsid w:val="006B5DF3"/>
    <w:rsid w:val="006B60C4"/>
    <w:rsid w:val="006B78B9"/>
    <w:rsid w:val="006B7979"/>
    <w:rsid w:val="006C1405"/>
    <w:rsid w:val="006C158E"/>
    <w:rsid w:val="006C30F1"/>
    <w:rsid w:val="006C3DF8"/>
    <w:rsid w:val="006C4186"/>
    <w:rsid w:val="006C4620"/>
    <w:rsid w:val="006C55C9"/>
    <w:rsid w:val="006D3146"/>
    <w:rsid w:val="006D5CF7"/>
    <w:rsid w:val="006D6637"/>
    <w:rsid w:val="006D6B9B"/>
    <w:rsid w:val="006D6DD1"/>
    <w:rsid w:val="006D6FB0"/>
    <w:rsid w:val="006E1C0D"/>
    <w:rsid w:val="006E3E13"/>
    <w:rsid w:val="006E497A"/>
    <w:rsid w:val="006E4CCB"/>
    <w:rsid w:val="006E4F91"/>
    <w:rsid w:val="006E6A62"/>
    <w:rsid w:val="006E7911"/>
    <w:rsid w:val="006E7BAD"/>
    <w:rsid w:val="006F0952"/>
    <w:rsid w:val="006F2C9D"/>
    <w:rsid w:val="006F2F75"/>
    <w:rsid w:val="006F3E48"/>
    <w:rsid w:val="006F65AE"/>
    <w:rsid w:val="006F6BDF"/>
    <w:rsid w:val="006F79D7"/>
    <w:rsid w:val="00700245"/>
    <w:rsid w:val="00702643"/>
    <w:rsid w:val="00703A6D"/>
    <w:rsid w:val="007044D5"/>
    <w:rsid w:val="007059BD"/>
    <w:rsid w:val="00707305"/>
    <w:rsid w:val="00707359"/>
    <w:rsid w:val="007079D8"/>
    <w:rsid w:val="00711330"/>
    <w:rsid w:val="007125A9"/>
    <w:rsid w:val="00712635"/>
    <w:rsid w:val="007128D9"/>
    <w:rsid w:val="007128E1"/>
    <w:rsid w:val="0071305F"/>
    <w:rsid w:val="00713CBE"/>
    <w:rsid w:val="007140A9"/>
    <w:rsid w:val="00714B3E"/>
    <w:rsid w:val="00714D20"/>
    <w:rsid w:val="00716188"/>
    <w:rsid w:val="00717261"/>
    <w:rsid w:val="00717C1F"/>
    <w:rsid w:val="00717F84"/>
    <w:rsid w:val="007229AA"/>
    <w:rsid w:val="00722A70"/>
    <w:rsid w:val="00722E11"/>
    <w:rsid w:val="00722F33"/>
    <w:rsid w:val="00723564"/>
    <w:rsid w:val="00725AE5"/>
    <w:rsid w:val="007266CE"/>
    <w:rsid w:val="00730C39"/>
    <w:rsid w:val="0073472A"/>
    <w:rsid w:val="00734C26"/>
    <w:rsid w:val="00734C8F"/>
    <w:rsid w:val="00737AF5"/>
    <w:rsid w:val="00740C86"/>
    <w:rsid w:val="007413F5"/>
    <w:rsid w:val="007425C2"/>
    <w:rsid w:val="0074341B"/>
    <w:rsid w:val="00743F1E"/>
    <w:rsid w:val="00745A32"/>
    <w:rsid w:val="00746761"/>
    <w:rsid w:val="00746B21"/>
    <w:rsid w:val="00746F20"/>
    <w:rsid w:val="007473C5"/>
    <w:rsid w:val="00747717"/>
    <w:rsid w:val="0075007D"/>
    <w:rsid w:val="0075056A"/>
    <w:rsid w:val="007520C6"/>
    <w:rsid w:val="0075242B"/>
    <w:rsid w:val="0075255C"/>
    <w:rsid w:val="0075298E"/>
    <w:rsid w:val="00752D17"/>
    <w:rsid w:val="007532EE"/>
    <w:rsid w:val="00753930"/>
    <w:rsid w:val="007545F6"/>
    <w:rsid w:val="00755D25"/>
    <w:rsid w:val="00756526"/>
    <w:rsid w:val="00756653"/>
    <w:rsid w:val="007570A1"/>
    <w:rsid w:val="00757AE1"/>
    <w:rsid w:val="00760582"/>
    <w:rsid w:val="00760A61"/>
    <w:rsid w:val="00760C44"/>
    <w:rsid w:val="0076131E"/>
    <w:rsid w:val="00761539"/>
    <w:rsid w:val="00762D67"/>
    <w:rsid w:val="0076300C"/>
    <w:rsid w:val="007658B6"/>
    <w:rsid w:val="00765B41"/>
    <w:rsid w:val="00765C7D"/>
    <w:rsid w:val="00766818"/>
    <w:rsid w:val="0076755D"/>
    <w:rsid w:val="00767F0A"/>
    <w:rsid w:val="00771427"/>
    <w:rsid w:val="007726DA"/>
    <w:rsid w:val="00774B81"/>
    <w:rsid w:val="00774FB3"/>
    <w:rsid w:val="0077534F"/>
    <w:rsid w:val="0077599E"/>
    <w:rsid w:val="00775EA5"/>
    <w:rsid w:val="00776720"/>
    <w:rsid w:val="007808B5"/>
    <w:rsid w:val="00780933"/>
    <w:rsid w:val="00780969"/>
    <w:rsid w:val="00780B2F"/>
    <w:rsid w:val="00780C55"/>
    <w:rsid w:val="007814B0"/>
    <w:rsid w:val="00781DFB"/>
    <w:rsid w:val="00782119"/>
    <w:rsid w:val="007825FE"/>
    <w:rsid w:val="007830E4"/>
    <w:rsid w:val="0078373A"/>
    <w:rsid w:val="00783EE5"/>
    <w:rsid w:val="007846EC"/>
    <w:rsid w:val="00785100"/>
    <w:rsid w:val="00785220"/>
    <w:rsid w:val="0078584E"/>
    <w:rsid w:val="00785DD0"/>
    <w:rsid w:val="00787BE0"/>
    <w:rsid w:val="007917D3"/>
    <w:rsid w:val="007922F5"/>
    <w:rsid w:val="00794A25"/>
    <w:rsid w:val="00795148"/>
    <w:rsid w:val="007957F6"/>
    <w:rsid w:val="00796D14"/>
    <w:rsid w:val="0079773E"/>
    <w:rsid w:val="007A03FF"/>
    <w:rsid w:val="007A070A"/>
    <w:rsid w:val="007A1B7E"/>
    <w:rsid w:val="007A1EA7"/>
    <w:rsid w:val="007A5912"/>
    <w:rsid w:val="007A67E5"/>
    <w:rsid w:val="007A79ED"/>
    <w:rsid w:val="007B048C"/>
    <w:rsid w:val="007B114D"/>
    <w:rsid w:val="007B1C3F"/>
    <w:rsid w:val="007B1D1C"/>
    <w:rsid w:val="007B2671"/>
    <w:rsid w:val="007B2DFD"/>
    <w:rsid w:val="007B3053"/>
    <w:rsid w:val="007B3BA5"/>
    <w:rsid w:val="007B3DCB"/>
    <w:rsid w:val="007B4390"/>
    <w:rsid w:val="007B6940"/>
    <w:rsid w:val="007B7408"/>
    <w:rsid w:val="007B7F32"/>
    <w:rsid w:val="007B7F9E"/>
    <w:rsid w:val="007C2C97"/>
    <w:rsid w:val="007C3723"/>
    <w:rsid w:val="007C3DD1"/>
    <w:rsid w:val="007C4576"/>
    <w:rsid w:val="007C4CD8"/>
    <w:rsid w:val="007C5184"/>
    <w:rsid w:val="007C70BD"/>
    <w:rsid w:val="007C7796"/>
    <w:rsid w:val="007C78C1"/>
    <w:rsid w:val="007C7C6E"/>
    <w:rsid w:val="007D03EC"/>
    <w:rsid w:val="007D0D4E"/>
    <w:rsid w:val="007D0D94"/>
    <w:rsid w:val="007D218E"/>
    <w:rsid w:val="007D2350"/>
    <w:rsid w:val="007D443B"/>
    <w:rsid w:val="007D58E3"/>
    <w:rsid w:val="007D66B3"/>
    <w:rsid w:val="007D7A82"/>
    <w:rsid w:val="007D7C6D"/>
    <w:rsid w:val="007E061F"/>
    <w:rsid w:val="007E209A"/>
    <w:rsid w:val="007E22F9"/>
    <w:rsid w:val="007E29B7"/>
    <w:rsid w:val="007E3327"/>
    <w:rsid w:val="007E4372"/>
    <w:rsid w:val="007E4FDE"/>
    <w:rsid w:val="007E58FF"/>
    <w:rsid w:val="007E6400"/>
    <w:rsid w:val="007F0EF2"/>
    <w:rsid w:val="007F18C6"/>
    <w:rsid w:val="007F331D"/>
    <w:rsid w:val="007F4B23"/>
    <w:rsid w:val="007F5122"/>
    <w:rsid w:val="007F55DE"/>
    <w:rsid w:val="007F5643"/>
    <w:rsid w:val="007F60FE"/>
    <w:rsid w:val="007F6902"/>
    <w:rsid w:val="007F71CA"/>
    <w:rsid w:val="0080151C"/>
    <w:rsid w:val="00801AAD"/>
    <w:rsid w:val="00803ACB"/>
    <w:rsid w:val="00803C79"/>
    <w:rsid w:val="00806183"/>
    <w:rsid w:val="00807066"/>
    <w:rsid w:val="0080798B"/>
    <w:rsid w:val="00810F7A"/>
    <w:rsid w:val="008124B1"/>
    <w:rsid w:val="008127E7"/>
    <w:rsid w:val="008131CB"/>
    <w:rsid w:val="00813BBE"/>
    <w:rsid w:val="00814476"/>
    <w:rsid w:val="00814DA6"/>
    <w:rsid w:val="00815362"/>
    <w:rsid w:val="00815D15"/>
    <w:rsid w:val="00815F78"/>
    <w:rsid w:val="00816700"/>
    <w:rsid w:val="00822185"/>
    <w:rsid w:val="00822A1F"/>
    <w:rsid w:val="008232A8"/>
    <w:rsid w:val="00824401"/>
    <w:rsid w:val="00825089"/>
    <w:rsid w:val="0082528E"/>
    <w:rsid w:val="00826264"/>
    <w:rsid w:val="00827225"/>
    <w:rsid w:val="00827B8C"/>
    <w:rsid w:val="00830221"/>
    <w:rsid w:val="00830740"/>
    <w:rsid w:val="00830C90"/>
    <w:rsid w:val="00830E62"/>
    <w:rsid w:val="008327A3"/>
    <w:rsid w:val="008333FE"/>
    <w:rsid w:val="00834884"/>
    <w:rsid w:val="008354EA"/>
    <w:rsid w:val="00835BC9"/>
    <w:rsid w:val="00836B54"/>
    <w:rsid w:val="00840649"/>
    <w:rsid w:val="00841890"/>
    <w:rsid w:val="008419A8"/>
    <w:rsid w:val="00842799"/>
    <w:rsid w:val="00842851"/>
    <w:rsid w:val="0084445F"/>
    <w:rsid w:val="0084455C"/>
    <w:rsid w:val="00844BD9"/>
    <w:rsid w:val="008469E2"/>
    <w:rsid w:val="00847220"/>
    <w:rsid w:val="008473B4"/>
    <w:rsid w:val="0084751B"/>
    <w:rsid w:val="008478D6"/>
    <w:rsid w:val="008501E0"/>
    <w:rsid w:val="008520E3"/>
    <w:rsid w:val="00853ADE"/>
    <w:rsid w:val="00854C70"/>
    <w:rsid w:val="0086046E"/>
    <w:rsid w:val="00860852"/>
    <w:rsid w:val="00860BAA"/>
    <w:rsid w:val="00860DCE"/>
    <w:rsid w:val="0086314F"/>
    <w:rsid w:val="00863540"/>
    <w:rsid w:val="00863A08"/>
    <w:rsid w:val="00864A42"/>
    <w:rsid w:val="00865621"/>
    <w:rsid w:val="00867064"/>
    <w:rsid w:val="00867B02"/>
    <w:rsid w:val="00870545"/>
    <w:rsid w:val="00870CBA"/>
    <w:rsid w:val="00872081"/>
    <w:rsid w:val="008741AE"/>
    <w:rsid w:val="00876617"/>
    <w:rsid w:val="008769C7"/>
    <w:rsid w:val="00876C9C"/>
    <w:rsid w:val="00876F2E"/>
    <w:rsid w:val="0087765D"/>
    <w:rsid w:val="00877EEC"/>
    <w:rsid w:val="008818BD"/>
    <w:rsid w:val="00882188"/>
    <w:rsid w:val="00883014"/>
    <w:rsid w:val="0088369D"/>
    <w:rsid w:val="008844EB"/>
    <w:rsid w:val="008856EF"/>
    <w:rsid w:val="008858D7"/>
    <w:rsid w:val="0088680E"/>
    <w:rsid w:val="008871D2"/>
    <w:rsid w:val="00890B1E"/>
    <w:rsid w:val="00892281"/>
    <w:rsid w:val="00893A9F"/>
    <w:rsid w:val="00894417"/>
    <w:rsid w:val="00895043"/>
    <w:rsid w:val="0089531C"/>
    <w:rsid w:val="008958F2"/>
    <w:rsid w:val="00896B8A"/>
    <w:rsid w:val="008A3565"/>
    <w:rsid w:val="008A58F7"/>
    <w:rsid w:val="008A6859"/>
    <w:rsid w:val="008A77F1"/>
    <w:rsid w:val="008B02B4"/>
    <w:rsid w:val="008B2516"/>
    <w:rsid w:val="008B312F"/>
    <w:rsid w:val="008B37A5"/>
    <w:rsid w:val="008B445D"/>
    <w:rsid w:val="008B50C1"/>
    <w:rsid w:val="008B586C"/>
    <w:rsid w:val="008C08B6"/>
    <w:rsid w:val="008C2063"/>
    <w:rsid w:val="008C26CB"/>
    <w:rsid w:val="008C2B87"/>
    <w:rsid w:val="008C3022"/>
    <w:rsid w:val="008C36B7"/>
    <w:rsid w:val="008C3A27"/>
    <w:rsid w:val="008C4131"/>
    <w:rsid w:val="008C541F"/>
    <w:rsid w:val="008C55E2"/>
    <w:rsid w:val="008C5F75"/>
    <w:rsid w:val="008C6F41"/>
    <w:rsid w:val="008C78B8"/>
    <w:rsid w:val="008C7DD4"/>
    <w:rsid w:val="008D1F74"/>
    <w:rsid w:val="008D32C4"/>
    <w:rsid w:val="008D4DF9"/>
    <w:rsid w:val="008D547F"/>
    <w:rsid w:val="008D5766"/>
    <w:rsid w:val="008D6781"/>
    <w:rsid w:val="008D766B"/>
    <w:rsid w:val="008E0335"/>
    <w:rsid w:val="008E15F0"/>
    <w:rsid w:val="008E1F0A"/>
    <w:rsid w:val="008E40BC"/>
    <w:rsid w:val="008E410A"/>
    <w:rsid w:val="008E4FB8"/>
    <w:rsid w:val="008E5574"/>
    <w:rsid w:val="008E57C7"/>
    <w:rsid w:val="008E5A28"/>
    <w:rsid w:val="008E5EA7"/>
    <w:rsid w:val="008E68DA"/>
    <w:rsid w:val="008E6916"/>
    <w:rsid w:val="008F18D6"/>
    <w:rsid w:val="008F390E"/>
    <w:rsid w:val="008F39D3"/>
    <w:rsid w:val="008F4781"/>
    <w:rsid w:val="008F4906"/>
    <w:rsid w:val="008F712A"/>
    <w:rsid w:val="008F732C"/>
    <w:rsid w:val="008F764B"/>
    <w:rsid w:val="008F7EF4"/>
    <w:rsid w:val="00900508"/>
    <w:rsid w:val="0090134B"/>
    <w:rsid w:val="009017A9"/>
    <w:rsid w:val="00901B67"/>
    <w:rsid w:val="00901EB1"/>
    <w:rsid w:val="00904407"/>
    <w:rsid w:val="00905FE9"/>
    <w:rsid w:val="009071A4"/>
    <w:rsid w:val="0091048E"/>
    <w:rsid w:val="00911922"/>
    <w:rsid w:val="00911B00"/>
    <w:rsid w:val="009125FF"/>
    <w:rsid w:val="00913B27"/>
    <w:rsid w:val="00913CE9"/>
    <w:rsid w:val="00914147"/>
    <w:rsid w:val="00915267"/>
    <w:rsid w:val="009155C9"/>
    <w:rsid w:val="00916CD8"/>
    <w:rsid w:val="009170E6"/>
    <w:rsid w:val="00920223"/>
    <w:rsid w:val="00920E7F"/>
    <w:rsid w:val="00921BAA"/>
    <w:rsid w:val="0092246D"/>
    <w:rsid w:val="0092469A"/>
    <w:rsid w:val="0092594C"/>
    <w:rsid w:val="00930D40"/>
    <w:rsid w:val="00930D86"/>
    <w:rsid w:val="00931970"/>
    <w:rsid w:val="00931B3F"/>
    <w:rsid w:val="00932139"/>
    <w:rsid w:val="009328C9"/>
    <w:rsid w:val="00932DBC"/>
    <w:rsid w:val="0093493B"/>
    <w:rsid w:val="00936026"/>
    <w:rsid w:val="00936AFA"/>
    <w:rsid w:val="00937D9B"/>
    <w:rsid w:val="009407A1"/>
    <w:rsid w:val="009422B3"/>
    <w:rsid w:val="00942954"/>
    <w:rsid w:val="00942FF8"/>
    <w:rsid w:val="00943F88"/>
    <w:rsid w:val="0094499B"/>
    <w:rsid w:val="00945192"/>
    <w:rsid w:val="0094528E"/>
    <w:rsid w:val="00945B3D"/>
    <w:rsid w:val="00945D3D"/>
    <w:rsid w:val="00945EB9"/>
    <w:rsid w:val="00945F76"/>
    <w:rsid w:val="0094739F"/>
    <w:rsid w:val="00947461"/>
    <w:rsid w:val="0094751B"/>
    <w:rsid w:val="0095020C"/>
    <w:rsid w:val="009502EC"/>
    <w:rsid w:val="0095058D"/>
    <w:rsid w:val="00950F62"/>
    <w:rsid w:val="00951907"/>
    <w:rsid w:val="00952720"/>
    <w:rsid w:val="00952DE1"/>
    <w:rsid w:val="0095389F"/>
    <w:rsid w:val="00954C33"/>
    <w:rsid w:val="00954C73"/>
    <w:rsid w:val="0095578C"/>
    <w:rsid w:val="00956043"/>
    <w:rsid w:val="009573EE"/>
    <w:rsid w:val="00957C90"/>
    <w:rsid w:val="009612C1"/>
    <w:rsid w:val="00962D52"/>
    <w:rsid w:val="0096342B"/>
    <w:rsid w:val="00963752"/>
    <w:rsid w:val="009639B2"/>
    <w:rsid w:val="00963AD6"/>
    <w:rsid w:val="00964DC0"/>
    <w:rsid w:val="00965884"/>
    <w:rsid w:val="00965C5C"/>
    <w:rsid w:val="00966353"/>
    <w:rsid w:val="00966E7E"/>
    <w:rsid w:val="00966F7E"/>
    <w:rsid w:val="0096747D"/>
    <w:rsid w:val="009713FD"/>
    <w:rsid w:val="009721D2"/>
    <w:rsid w:val="0097290A"/>
    <w:rsid w:val="009733BC"/>
    <w:rsid w:val="00973A42"/>
    <w:rsid w:val="0097657D"/>
    <w:rsid w:val="009770E2"/>
    <w:rsid w:val="009774C6"/>
    <w:rsid w:val="00977510"/>
    <w:rsid w:val="009810A4"/>
    <w:rsid w:val="0098146D"/>
    <w:rsid w:val="00981A9D"/>
    <w:rsid w:val="00982478"/>
    <w:rsid w:val="009826EF"/>
    <w:rsid w:val="009846E4"/>
    <w:rsid w:val="00985014"/>
    <w:rsid w:val="00985551"/>
    <w:rsid w:val="009855F5"/>
    <w:rsid w:val="00986729"/>
    <w:rsid w:val="00986913"/>
    <w:rsid w:val="0098790D"/>
    <w:rsid w:val="009901E9"/>
    <w:rsid w:val="00992498"/>
    <w:rsid w:val="009934A6"/>
    <w:rsid w:val="009943D6"/>
    <w:rsid w:val="009A0DBD"/>
    <w:rsid w:val="009A1773"/>
    <w:rsid w:val="009A1CF7"/>
    <w:rsid w:val="009A2DD2"/>
    <w:rsid w:val="009A301A"/>
    <w:rsid w:val="009A311A"/>
    <w:rsid w:val="009A3EBA"/>
    <w:rsid w:val="009A6AAF"/>
    <w:rsid w:val="009A6B65"/>
    <w:rsid w:val="009A75A0"/>
    <w:rsid w:val="009B0F28"/>
    <w:rsid w:val="009B10EA"/>
    <w:rsid w:val="009B202A"/>
    <w:rsid w:val="009B4760"/>
    <w:rsid w:val="009B47B1"/>
    <w:rsid w:val="009B4EB0"/>
    <w:rsid w:val="009B5B8E"/>
    <w:rsid w:val="009B6356"/>
    <w:rsid w:val="009B65BD"/>
    <w:rsid w:val="009B795D"/>
    <w:rsid w:val="009B7D41"/>
    <w:rsid w:val="009C0EAD"/>
    <w:rsid w:val="009C1BB6"/>
    <w:rsid w:val="009C1E57"/>
    <w:rsid w:val="009C3509"/>
    <w:rsid w:val="009C5BCF"/>
    <w:rsid w:val="009C67CB"/>
    <w:rsid w:val="009C78B6"/>
    <w:rsid w:val="009D1B81"/>
    <w:rsid w:val="009D3C31"/>
    <w:rsid w:val="009D3E96"/>
    <w:rsid w:val="009D4BF8"/>
    <w:rsid w:val="009D508B"/>
    <w:rsid w:val="009D5343"/>
    <w:rsid w:val="009D6F65"/>
    <w:rsid w:val="009D7E75"/>
    <w:rsid w:val="009D7E9F"/>
    <w:rsid w:val="009E074A"/>
    <w:rsid w:val="009E0E00"/>
    <w:rsid w:val="009E3EB9"/>
    <w:rsid w:val="009E481F"/>
    <w:rsid w:val="009E6C02"/>
    <w:rsid w:val="009E72DC"/>
    <w:rsid w:val="009E7489"/>
    <w:rsid w:val="009F0FF6"/>
    <w:rsid w:val="009F196F"/>
    <w:rsid w:val="009F40AB"/>
    <w:rsid w:val="009F4614"/>
    <w:rsid w:val="009F4A6B"/>
    <w:rsid w:val="009F4E3A"/>
    <w:rsid w:val="009F5674"/>
    <w:rsid w:val="009F5745"/>
    <w:rsid w:val="009F6F22"/>
    <w:rsid w:val="009F76E8"/>
    <w:rsid w:val="00A002D7"/>
    <w:rsid w:val="00A00F3F"/>
    <w:rsid w:val="00A01B90"/>
    <w:rsid w:val="00A01FD7"/>
    <w:rsid w:val="00A02F68"/>
    <w:rsid w:val="00A0524F"/>
    <w:rsid w:val="00A06449"/>
    <w:rsid w:val="00A067D6"/>
    <w:rsid w:val="00A068B6"/>
    <w:rsid w:val="00A068BC"/>
    <w:rsid w:val="00A06C9A"/>
    <w:rsid w:val="00A074B7"/>
    <w:rsid w:val="00A07E70"/>
    <w:rsid w:val="00A10004"/>
    <w:rsid w:val="00A10097"/>
    <w:rsid w:val="00A1068F"/>
    <w:rsid w:val="00A1141C"/>
    <w:rsid w:val="00A117D5"/>
    <w:rsid w:val="00A11FA0"/>
    <w:rsid w:val="00A120E5"/>
    <w:rsid w:val="00A12CA0"/>
    <w:rsid w:val="00A12D1F"/>
    <w:rsid w:val="00A138C2"/>
    <w:rsid w:val="00A14347"/>
    <w:rsid w:val="00A1446F"/>
    <w:rsid w:val="00A15180"/>
    <w:rsid w:val="00A15AE6"/>
    <w:rsid w:val="00A15D1B"/>
    <w:rsid w:val="00A16B11"/>
    <w:rsid w:val="00A16FE0"/>
    <w:rsid w:val="00A1718E"/>
    <w:rsid w:val="00A17C86"/>
    <w:rsid w:val="00A20553"/>
    <w:rsid w:val="00A208B1"/>
    <w:rsid w:val="00A20FAD"/>
    <w:rsid w:val="00A2106A"/>
    <w:rsid w:val="00A22A6D"/>
    <w:rsid w:val="00A2448E"/>
    <w:rsid w:val="00A24B33"/>
    <w:rsid w:val="00A251B4"/>
    <w:rsid w:val="00A25513"/>
    <w:rsid w:val="00A25547"/>
    <w:rsid w:val="00A25BC3"/>
    <w:rsid w:val="00A25F45"/>
    <w:rsid w:val="00A26685"/>
    <w:rsid w:val="00A26BDF"/>
    <w:rsid w:val="00A26F07"/>
    <w:rsid w:val="00A27CFD"/>
    <w:rsid w:val="00A27DC1"/>
    <w:rsid w:val="00A307B2"/>
    <w:rsid w:val="00A31264"/>
    <w:rsid w:val="00A332DF"/>
    <w:rsid w:val="00A344CB"/>
    <w:rsid w:val="00A35B23"/>
    <w:rsid w:val="00A35FB1"/>
    <w:rsid w:val="00A36AD5"/>
    <w:rsid w:val="00A428CB"/>
    <w:rsid w:val="00A4388C"/>
    <w:rsid w:val="00A449E3"/>
    <w:rsid w:val="00A44C0C"/>
    <w:rsid w:val="00A45055"/>
    <w:rsid w:val="00A45A16"/>
    <w:rsid w:val="00A45C7C"/>
    <w:rsid w:val="00A4682D"/>
    <w:rsid w:val="00A50BFA"/>
    <w:rsid w:val="00A50F19"/>
    <w:rsid w:val="00A51457"/>
    <w:rsid w:val="00A51E34"/>
    <w:rsid w:val="00A5207C"/>
    <w:rsid w:val="00A52451"/>
    <w:rsid w:val="00A53A26"/>
    <w:rsid w:val="00A54191"/>
    <w:rsid w:val="00A553D7"/>
    <w:rsid w:val="00A558C9"/>
    <w:rsid w:val="00A55DBA"/>
    <w:rsid w:val="00A562BE"/>
    <w:rsid w:val="00A564D5"/>
    <w:rsid w:val="00A57BE4"/>
    <w:rsid w:val="00A60125"/>
    <w:rsid w:val="00A60671"/>
    <w:rsid w:val="00A608A3"/>
    <w:rsid w:val="00A60F31"/>
    <w:rsid w:val="00A6166E"/>
    <w:rsid w:val="00A626CE"/>
    <w:rsid w:val="00A649FE"/>
    <w:rsid w:val="00A66E01"/>
    <w:rsid w:val="00A676D1"/>
    <w:rsid w:val="00A707FD"/>
    <w:rsid w:val="00A72504"/>
    <w:rsid w:val="00A72A05"/>
    <w:rsid w:val="00A72BA5"/>
    <w:rsid w:val="00A735F2"/>
    <w:rsid w:val="00A738AE"/>
    <w:rsid w:val="00A74443"/>
    <w:rsid w:val="00A7471B"/>
    <w:rsid w:val="00A747DD"/>
    <w:rsid w:val="00A74C13"/>
    <w:rsid w:val="00A76C56"/>
    <w:rsid w:val="00A77E0C"/>
    <w:rsid w:val="00A81D16"/>
    <w:rsid w:val="00A81EC4"/>
    <w:rsid w:val="00A824FD"/>
    <w:rsid w:val="00A827C0"/>
    <w:rsid w:val="00A82953"/>
    <w:rsid w:val="00A82E21"/>
    <w:rsid w:val="00A83DE7"/>
    <w:rsid w:val="00A85A88"/>
    <w:rsid w:val="00A90444"/>
    <w:rsid w:val="00A90961"/>
    <w:rsid w:val="00A9182D"/>
    <w:rsid w:val="00A91B26"/>
    <w:rsid w:val="00A925DF"/>
    <w:rsid w:val="00A93037"/>
    <w:rsid w:val="00A935E1"/>
    <w:rsid w:val="00A9434B"/>
    <w:rsid w:val="00A96573"/>
    <w:rsid w:val="00A97F24"/>
    <w:rsid w:val="00AA0AAD"/>
    <w:rsid w:val="00AA124C"/>
    <w:rsid w:val="00AA15BF"/>
    <w:rsid w:val="00AA2BFE"/>
    <w:rsid w:val="00AA3BAF"/>
    <w:rsid w:val="00AA443A"/>
    <w:rsid w:val="00AA67CC"/>
    <w:rsid w:val="00AA7499"/>
    <w:rsid w:val="00AA7AFA"/>
    <w:rsid w:val="00AA7B4C"/>
    <w:rsid w:val="00AB22DE"/>
    <w:rsid w:val="00AB2F1E"/>
    <w:rsid w:val="00AB2F36"/>
    <w:rsid w:val="00AB376B"/>
    <w:rsid w:val="00AB59BD"/>
    <w:rsid w:val="00AB5C38"/>
    <w:rsid w:val="00AB6040"/>
    <w:rsid w:val="00AB640A"/>
    <w:rsid w:val="00AB65BF"/>
    <w:rsid w:val="00AB65E7"/>
    <w:rsid w:val="00AB67DD"/>
    <w:rsid w:val="00AB7414"/>
    <w:rsid w:val="00AB7F1E"/>
    <w:rsid w:val="00AC0909"/>
    <w:rsid w:val="00AC0F5E"/>
    <w:rsid w:val="00AC219A"/>
    <w:rsid w:val="00AC3476"/>
    <w:rsid w:val="00AC36D1"/>
    <w:rsid w:val="00AC4974"/>
    <w:rsid w:val="00AC6243"/>
    <w:rsid w:val="00AC627C"/>
    <w:rsid w:val="00AC6E29"/>
    <w:rsid w:val="00AC7C57"/>
    <w:rsid w:val="00AD05AC"/>
    <w:rsid w:val="00AD0D40"/>
    <w:rsid w:val="00AD0F62"/>
    <w:rsid w:val="00AD10DD"/>
    <w:rsid w:val="00AD268C"/>
    <w:rsid w:val="00AD2713"/>
    <w:rsid w:val="00AD29B9"/>
    <w:rsid w:val="00AD4329"/>
    <w:rsid w:val="00AD5165"/>
    <w:rsid w:val="00AD51D3"/>
    <w:rsid w:val="00AD5498"/>
    <w:rsid w:val="00AD5620"/>
    <w:rsid w:val="00AD57C4"/>
    <w:rsid w:val="00AD5EF0"/>
    <w:rsid w:val="00AD7A80"/>
    <w:rsid w:val="00AD7C42"/>
    <w:rsid w:val="00AD7F89"/>
    <w:rsid w:val="00AD7FB4"/>
    <w:rsid w:val="00AE0861"/>
    <w:rsid w:val="00AE1626"/>
    <w:rsid w:val="00AE1F4D"/>
    <w:rsid w:val="00AE2202"/>
    <w:rsid w:val="00AE2301"/>
    <w:rsid w:val="00AE3C34"/>
    <w:rsid w:val="00AE697B"/>
    <w:rsid w:val="00AE76BF"/>
    <w:rsid w:val="00AE7845"/>
    <w:rsid w:val="00AF0392"/>
    <w:rsid w:val="00AF042C"/>
    <w:rsid w:val="00AF17E2"/>
    <w:rsid w:val="00AF1993"/>
    <w:rsid w:val="00AF24E8"/>
    <w:rsid w:val="00AF27F5"/>
    <w:rsid w:val="00AF2D2E"/>
    <w:rsid w:val="00AF37C1"/>
    <w:rsid w:val="00AF3EE3"/>
    <w:rsid w:val="00AF4E48"/>
    <w:rsid w:val="00AF5710"/>
    <w:rsid w:val="00AF6B20"/>
    <w:rsid w:val="00AF6DF8"/>
    <w:rsid w:val="00AF6F0C"/>
    <w:rsid w:val="00AF74AD"/>
    <w:rsid w:val="00B0000A"/>
    <w:rsid w:val="00B00FD4"/>
    <w:rsid w:val="00B0158D"/>
    <w:rsid w:val="00B01FF0"/>
    <w:rsid w:val="00B03E2E"/>
    <w:rsid w:val="00B03EF3"/>
    <w:rsid w:val="00B0496E"/>
    <w:rsid w:val="00B04B58"/>
    <w:rsid w:val="00B052F4"/>
    <w:rsid w:val="00B07779"/>
    <w:rsid w:val="00B10F46"/>
    <w:rsid w:val="00B126B7"/>
    <w:rsid w:val="00B131AF"/>
    <w:rsid w:val="00B14D7B"/>
    <w:rsid w:val="00B15459"/>
    <w:rsid w:val="00B16768"/>
    <w:rsid w:val="00B167E5"/>
    <w:rsid w:val="00B20292"/>
    <w:rsid w:val="00B20791"/>
    <w:rsid w:val="00B20FE1"/>
    <w:rsid w:val="00B21C23"/>
    <w:rsid w:val="00B22392"/>
    <w:rsid w:val="00B22F81"/>
    <w:rsid w:val="00B23579"/>
    <w:rsid w:val="00B23E5C"/>
    <w:rsid w:val="00B260AE"/>
    <w:rsid w:val="00B27256"/>
    <w:rsid w:val="00B27600"/>
    <w:rsid w:val="00B278E3"/>
    <w:rsid w:val="00B329B5"/>
    <w:rsid w:val="00B32D59"/>
    <w:rsid w:val="00B33643"/>
    <w:rsid w:val="00B36D32"/>
    <w:rsid w:val="00B377D5"/>
    <w:rsid w:val="00B40EC3"/>
    <w:rsid w:val="00B41B2E"/>
    <w:rsid w:val="00B4380F"/>
    <w:rsid w:val="00B44FD2"/>
    <w:rsid w:val="00B468BC"/>
    <w:rsid w:val="00B46C6F"/>
    <w:rsid w:val="00B476DC"/>
    <w:rsid w:val="00B47B7C"/>
    <w:rsid w:val="00B47D83"/>
    <w:rsid w:val="00B50611"/>
    <w:rsid w:val="00B50629"/>
    <w:rsid w:val="00B50AEA"/>
    <w:rsid w:val="00B53392"/>
    <w:rsid w:val="00B53947"/>
    <w:rsid w:val="00B5405E"/>
    <w:rsid w:val="00B54C8B"/>
    <w:rsid w:val="00B55B45"/>
    <w:rsid w:val="00B56063"/>
    <w:rsid w:val="00B570A6"/>
    <w:rsid w:val="00B6090F"/>
    <w:rsid w:val="00B615AA"/>
    <w:rsid w:val="00B62143"/>
    <w:rsid w:val="00B637E2"/>
    <w:rsid w:val="00B63A5B"/>
    <w:rsid w:val="00B64A93"/>
    <w:rsid w:val="00B65D3A"/>
    <w:rsid w:val="00B66D40"/>
    <w:rsid w:val="00B7141F"/>
    <w:rsid w:val="00B715CF"/>
    <w:rsid w:val="00B7193B"/>
    <w:rsid w:val="00B72D95"/>
    <w:rsid w:val="00B7335E"/>
    <w:rsid w:val="00B73FD9"/>
    <w:rsid w:val="00B748DA"/>
    <w:rsid w:val="00B76D77"/>
    <w:rsid w:val="00B804E0"/>
    <w:rsid w:val="00B8075E"/>
    <w:rsid w:val="00B80DA2"/>
    <w:rsid w:val="00B81139"/>
    <w:rsid w:val="00B81728"/>
    <w:rsid w:val="00B837B7"/>
    <w:rsid w:val="00B849A2"/>
    <w:rsid w:val="00B85121"/>
    <w:rsid w:val="00B851F6"/>
    <w:rsid w:val="00B857F2"/>
    <w:rsid w:val="00B909D1"/>
    <w:rsid w:val="00B9213F"/>
    <w:rsid w:val="00B92914"/>
    <w:rsid w:val="00B92B34"/>
    <w:rsid w:val="00B92C5A"/>
    <w:rsid w:val="00B92EB2"/>
    <w:rsid w:val="00B939BF"/>
    <w:rsid w:val="00B93F41"/>
    <w:rsid w:val="00B93F67"/>
    <w:rsid w:val="00B9485C"/>
    <w:rsid w:val="00B97BCB"/>
    <w:rsid w:val="00B97EF7"/>
    <w:rsid w:val="00BA181A"/>
    <w:rsid w:val="00BA326A"/>
    <w:rsid w:val="00BA346D"/>
    <w:rsid w:val="00BA4A87"/>
    <w:rsid w:val="00BA619D"/>
    <w:rsid w:val="00BA6C38"/>
    <w:rsid w:val="00BB1E85"/>
    <w:rsid w:val="00BB21B2"/>
    <w:rsid w:val="00BB2CE7"/>
    <w:rsid w:val="00BB4B46"/>
    <w:rsid w:val="00BB50C2"/>
    <w:rsid w:val="00BB69B1"/>
    <w:rsid w:val="00BB7931"/>
    <w:rsid w:val="00BC091D"/>
    <w:rsid w:val="00BC0BE3"/>
    <w:rsid w:val="00BC2F8C"/>
    <w:rsid w:val="00BC3A06"/>
    <w:rsid w:val="00BC3DDF"/>
    <w:rsid w:val="00BC3E9B"/>
    <w:rsid w:val="00BC4149"/>
    <w:rsid w:val="00BC511C"/>
    <w:rsid w:val="00BC5C36"/>
    <w:rsid w:val="00BD00BE"/>
    <w:rsid w:val="00BD1871"/>
    <w:rsid w:val="00BD39DA"/>
    <w:rsid w:val="00BD3E6D"/>
    <w:rsid w:val="00BD5244"/>
    <w:rsid w:val="00BD56E3"/>
    <w:rsid w:val="00BD670C"/>
    <w:rsid w:val="00BE08AF"/>
    <w:rsid w:val="00BE163D"/>
    <w:rsid w:val="00BE1C1A"/>
    <w:rsid w:val="00BE2171"/>
    <w:rsid w:val="00BE2904"/>
    <w:rsid w:val="00BE55BE"/>
    <w:rsid w:val="00BF10B5"/>
    <w:rsid w:val="00BF1520"/>
    <w:rsid w:val="00BF1DFC"/>
    <w:rsid w:val="00BF32DA"/>
    <w:rsid w:val="00BF361C"/>
    <w:rsid w:val="00BF47ED"/>
    <w:rsid w:val="00BF4C4E"/>
    <w:rsid w:val="00BF4CBE"/>
    <w:rsid w:val="00BF55F4"/>
    <w:rsid w:val="00BF5FAF"/>
    <w:rsid w:val="00BF6D28"/>
    <w:rsid w:val="00BF73B8"/>
    <w:rsid w:val="00BF7F32"/>
    <w:rsid w:val="00C00047"/>
    <w:rsid w:val="00C00C2C"/>
    <w:rsid w:val="00C046EB"/>
    <w:rsid w:val="00C0473D"/>
    <w:rsid w:val="00C108CB"/>
    <w:rsid w:val="00C10D68"/>
    <w:rsid w:val="00C113F5"/>
    <w:rsid w:val="00C12D89"/>
    <w:rsid w:val="00C16682"/>
    <w:rsid w:val="00C20980"/>
    <w:rsid w:val="00C20F7B"/>
    <w:rsid w:val="00C24A8E"/>
    <w:rsid w:val="00C264E0"/>
    <w:rsid w:val="00C275FB"/>
    <w:rsid w:val="00C276BE"/>
    <w:rsid w:val="00C27D65"/>
    <w:rsid w:val="00C30208"/>
    <w:rsid w:val="00C30225"/>
    <w:rsid w:val="00C306FC"/>
    <w:rsid w:val="00C30DDD"/>
    <w:rsid w:val="00C3160B"/>
    <w:rsid w:val="00C31B0E"/>
    <w:rsid w:val="00C33542"/>
    <w:rsid w:val="00C33550"/>
    <w:rsid w:val="00C3542C"/>
    <w:rsid w:val="00C35BDA"/>
    <w:rsid w:val="00C360C3"/>
    <w:rsid w:val="00C36A46"/>
    <w:rsid w:val="00C36ABB"/>
    <w:rsid w:val="00C36E0F"/>
    <w:rsid w:val="00C374E1"/>
    <w:rsid w:val="00C420C4"/>
    <w:rsid w:val="00C422EF"/>
    <w:rsid w:val="00C44025"/>
    <w:rsid w:val="00C449E7"/>
    <w:rsid w:val="00C4501B"/>
    <w:rsid w:val="00C4555D"/>
    <w:rsid w:val="00C4655A"/>
    <w:rsid w:val="00C4731F"/>
    <w:rsid w:val="00C476DA"/>
    <w:rsid w:val="00C509B6"/>
    <w:rsid w:val="00C50BCD"/>
    <w:rsid w:val="00C50C91"/>
    <w:rsid w:val="00C5164E"/>
    <w:rsid w:val="00C53663"/>
    <w:rsid w:val="00C5399F"/>
    <w:rsid w:val="00C54265"/>
    <w:rsid w:val="00C551F4"/>
    <w:rsid w:val="00C554BE"/>
    <w:rsid w:val="00C56CC3"/>
    <w:rsid w:val="00C57DDC"/>
    <w:rsid w:val="00C60D44"/>
    <w:rsid w:val="00C6448C"/>
    <w:rsid w:val="00C64B5F"/>
    <w:rsid w:val="00C6617B"/>
    <w:rsid w:val="00C709DD"/>
    <w:rsid w:val="00C712C2"/>
    <w:rsid w:val="00C73207"/>
    <w:rsid w:val="00C73923"/>
    <w:rsid w:val="00C73D75"/>
    <w:rsid w:val="00C741B9"/>
    <w:rsid w:val="00C742EE"/>
    <w:rsid w:val="00C74337"/>
    <w:rsid w:val="00C74879"/>
    <w:rsid w:val="00C748EB"/>
    <w:rsid w:val="00C76190"/>
    <w:rsid w:val="00C76EFA"/>
    <w:rsid w:val="00C7705A"/>
    <w:rsid w:val="00C8020E"/>
    <w:rsid w:val="00C80D35"/>
    <w:rsid w:val="00C8187A"/>
    <w:rsid w:val="00C81976"/>
    <w:rsid w:val="00C81FE6"/>
    <w:rsid w:val="00C8259F"/>
    <w:rsid w:val="00C83CB7"/>
    <w:rsid w:val="00C844FC"/>
    <w:rsid w:val="00C85BC7"/>
    <w:rsid w:val="00C85E51"/>
    <w:rsid w:val="00C86775"/>
    <w:rsid w:val="00C878ED"/>
    <w:rsid w:val="00C87E21"/>
    <w:rsid w:val="00C91B44"/>
    <w:rsid w:val="00C924BB"/>
    <w:rsid w:val="00C92E7E"/>
    <w:rsid w:val="00C93480"/>
    <w:rsid w:val="00C969A2"/>
    <w:rsid w:val="00C96D14"/>
    <w:rsid w:val="00C979CD"/>
    <w:rsid w:val="00C97A16"/>
    <w:rsid w:val="00C97AE2"/>
    <w:rsid w:val="00CA00E7"/>
    <w:rsid w:val="00CA06DA"/>
    <w:rsid w:val="00CA0767"/>
    <w:rsid w:val="00CA0CB9"/>
    <w:rsid w:val="00CA294D"/>
    <w:rsid w:val="00CA31E6"/>
    <w:rsid w:val="00CA459B"/>
    <w:rsid w:val="00CA56C3"/>
    <w:rsid w:val="00CA7616"/>
    <w:rsid w:val="00CA7817"/>
    <w:rsid w:val="00CA7C7C"/>
    <w:rsid w:val="00CB07CD"/>
    <w:rsid w:val="00CB0E88"/>
    <w:rsid w:val="00CB1608"/>
    <w:rsid w:val="00CB16F9"/>
    <w:rsid w:val="00CB1C54"/>
    <w:rsid w:val="00CB5538"/>
    <w:rsid w:val="00CC0174"/>
    <w:rsid w:val="00CC0C99"/>
    <w:rsid w:val="00CC3397"/>
    <w:rsid w:val="00CC3CE6"/>
    <w:rsid w:val="00CC6510"/>
    <w:rsid w:val="00CC6959"/>
    <w:rsid w:val="00CC6973"/>
    <w:rsid w:val="00CC6EF1"/>
    <w:rsid w:val="00CC74A7"/>
    <w:rsid w:val="00CD0E77"/>
    <w:rsid w:val="00CD186F"/>
    <w:rsid w:val="00CD330F"/>
    <w:rsid w:val="00CD38B7"/>
    <w:rsid w:val="00CD404D"/>
    <w:rsid w:val="00CD40AF"/>
    <w:rsid w:val="00CD4292"/>
    <w:rsid w:val="00CD5074"/>
    <w:rsid w:val="00CE000B"/>
    <w:rsid w:val="00CE0D0F"/>
    <w:rsid w:val="00CE42A1"/>
    <w:rsid w:val="00CE5753"/>
    <w:rsid w:val="00CE5A54"/>
    <w:rsid w:val="00CE5C5A"/>
    <w:rsid w:val="00CF090E"/>
    <w:rsid w:val="00CF0C70"/>
    <w:rsid w:val="00CF1079"/>
    <w:rsid w:val="00CF1BC6"/>
    <w:rsid w:val="00CF22BF"/>
    <w:rsid w:val="00CF2EBB"/>
    <w:rsid w:val="00CF41F1"/>
    <w:rsid w:val="00CF45FB"/>
    <w:rsid w:val="00CF61B8"/>
    <w:rsid w:val="00D02918"/>
    <w:rsid w:val="00D03190"/>
    <w:rsid w:val="00D04673"/>
    <w:rsid w:val="00D046A5"/>
    <w:rsid w:val="00D05C9E"/>
    <w:rsid w:val="00D06BD6"/>
    <w:rsid w:val="00D10D15"/>
    <w:rsid w:val="00D12FE4"/>
    <w:rsid w:val="00D13F46"/>
    <w:rsid w:val="00D149B5"/>
    <w:rsid w:val="00D14D7F"/>
    <w:rsid w:val="00D168D9"/>
    <w:rsid w:val="00D172A1"/>
    <w:rsid w:val="00D17AB6"/>
    <w:rsid w:val="00D200B3"/>
    <w:rsid w:val="00D2045F"/>
    <w:rsid w:val="00D20971"/>
    <w:rsid w:val="00D20BE4"/>
    <w:rsid w:val="00D20D7C"/>
    <w:rsid w:val="00D232F0"/>
    <w:rsid w:val="00D244ED"/>
    <w:rsid w:val="00D24A01"/>
    <w:rsid w:val="00D25862"/>
    <w:rsid w:val="00D305DD"/>
    <w:rsid w:val="00D30671"/>
    <w:rsid w:val="00D31238"/>
    <w:rsid w:val="00D315CE"/>
    <w:rsid w:val="00D329BA"/>
    <w:rsid w:val="00D32A23"/>
    <w:rsid w:val="00D32BA3"/>
    <w:rsid w:val="00D32E66"/>
    <w:rsid w:val="00D335B3"/>
    <w:rsid w:val="00D3725D"/>
    <w:rsid w:val="00D4014E"/>
    <w:rsid w:val="00D40616"/>
    <w:rsid w:val="00D4081F"/>
    <w:rsid w:val="00D40E84"/>
    <w:rsid w:val="00D41317"/>
    <w:rsid w:val="00D4272A"/>
    <w:rsid w:val="00D427C8"/>
    <w:rsid w:val="00D42D16"/>
    <w:rsid w:val="00D43278"/>
    <w:rsid w:val="00D43BE4"/>
    <w:rsid w:val="00D44C57"/>
    <w:rsid w:val="00D45109"/>
    <w:rsid w:val="00D4519E"/>
    <w:rsid w:val="00D45454"/>
    <w:rsid w:val="00D45BBE"/>
    <w:rsid w:val="00D46F84"/>
    <w:rsid w:val="00D47028"/>
    <w:rsid w:val="00D5096F"/>
    <w:rsid w:val="00D51023"/>
    <w:rsid w:val="00D515E4"/>
    <w:rsid w:val="00D517E1"/>
    <w:rsid w:val="00D5211E"/>
    <w:rsid w:val="00D529BA"/>
    <w:rsid w:val="00D536C3"/>
    <w:rsid w:val="00D539C6"/>
    <w:rsid w:val="00D54342"/>
    <w:rsid w:val="00D54CE6"/>
    <w:rsid w:val="00D5512A"/>
    <w:rsid w:val="00D55C01"/>
    <w:rsid w:val="00D567F4"/>
    <w:rsid w:val="00D57AE7"/>
    <w:rsid w:val="00D602ED"/>
    <w:rsid w:val="00D603E2"/>
    <w:rsid w:val="00D60958"/>
    <w:rsid w:val="00D610F2"/>
    <w:rsid w:val="00D6114E"/>
    <w:rsid w:val="00D61BA5"/>
    <w:rsid w:val="00D623B5"/>
    <w:rsid w:val="00D62CF4"/>
    <w:rsid w:val="00D63056"/>
    <w:rsid w:val="00D6454C"/>
    <w:rsid w:val="00D646DE"/>
    <w:rsid w:val="00D651E2"/>
    <w:rsid w:val="00D65C6D"/>
    <w:rsid w:val="00D66037"/>
    <w:rsid w:val="00D664AD"/>
    <w:rsid w:val="00D665C7"/>
    <w:rsid w:val="00D6743D"/>
    <w:rsid w:val="00D67CBB"/>
    <w:rsid w:val="00D703CB"/>
    <w:rsid w:val="00D70F83"/>
    <w:rsid w:val="00D72E90"/>
    <w:rsid w:val="00D735BA"/>
    <w:rsid w:val="00D73D64"/>
    <w:rsid w:val="00D75440"/>
    <w:rsid w:val="00D755A2"/>
    <w:rsid w:val="00D75EFB"/>
    <w:rsid w:val="00D77A5B"/>
    <w:rsid w:val="00D812A4"/>
    <w:rsid w:val="00D84153"/>
    <w:rsid w:val="00D84992"/>
    <w:rsid w:val="00D869E1"/>
    <w:rsid w:val="00D91161"/>
    <w:rsid w:val="00D9160E"/>
    <w:rsid w:val="00D91D26"/>
    <w:rsid w:val="00D92185"/>
    <w:rsid w:val="00D92726"/>
    <w:rsid w:val="00D9365A"/>
    <w:rsid w:val="00D95ACF"/>
    <w:rsid w:val="00D9655E"/>
    <w:rsid w:val="00D96776"/>
    <w:rsid w:val="00D97CC5"/>
    <w:rsid w:val="00DA06D3"/>
    <w:rsid w:val="00DA0E54"/>
    <w:rsid w:val="00DA2104"/>
    <w:rsid w:val="00DA259D"/>
    <w:rsid w:val="00DA2A7C"/>
    <w:rsid w:val="00DA2B7F"/>
    <w:rsid w:val="00DA3FE8"/>
    <w:rsid w:val="00DA4FB9"/>
    <w:rsid w:val="00DA5860"/>
    <w:rsid w:val="00DA614E"/>
    <w:rsid w:val="00DA61B9"/>
    <w:rsid w:val="00DA7A54"/>
    <w:rsid w:val="00DB079C"/>
    <w:rsid w:val="00DB166A"/>
    <w:rsid w:val="00DB23F0"/>
    <w:rsid w:val="00DB25F9"/>
    <w:rsid w:val="00DB350D"/>
    <w:rsid w:val="00DB382E"/>
    <w:rsid w:val="00DB4DAB"/>
    <w:rsid w:val="00DB583B"/>
    <w:rsid w:val="00DB6490"/>
    <w:rsid w:val="00DC060E"/>
    <w:rsid w:val="00DC0A86"/>
    <w:rsid w:val="00DC0CE2"/>
    <w:rsid w:val="00DC22C1"/>
    <w:rsid w:val="00DC250E"/>
    <w:rsid w:val="00DC26EE"/>
    <w:rsid w:val="00DC29AF"/>
    <w:rsid w:val="00DC3549"/>
    <w:rsid w:val="00DC4A8F"/>
    <w:rsid w:val="00DC4B2D"/>
    <w:rsid w:val="00DC543C"/>
    <w:rsid w:val="00DD00E3"/>
    <w:rsid w:val="00DD0485"/>
    <w:rsid w:val="00DD05F2"/>
    <w:rsid w:val="00DD0A50"/>
    <w:rsid w:val="00DD1707"/>
    <w:rsid w:val="00DD1D2A"/>
    <w:rsid w:val="00DD5C9B"/>
    <w:rsid w:val="00DD714F"/>
    <w:rsid w:val="00DE0004"/>
    <w:rsid w:val="00DE0631"/>
    <w:rsid w:val="00DE1237"/>
    <w:rsid w:val="00DE2989"/>
    <w:rsid w:val="00DE4AF1"/>
    <w:rsid w:val="00DE4C7E"/>
    <w:rsid w:val="00DE5CFB"/>
    <w:rsid w:val="00DE6616"/>
    <w:rsid w:val="00DE66DD"/>
    <w:rsid w:val="00DE670B"/>
    <w:rsid w:val="00DE6F0A"/>
    <w:rsid w:val="00DE783C"/>
    <w:rsid w:val="00DE7963"/>
    <w:rsid w:val="00DF0237"/>
    <w:rsid w:val="00DF0EC5"/>
    <w:rsid w:val="00DF14E2"/>
    <w:rsid w:val="00DF18A7"/>
    <w:rsid w:val="00DF252B"/>
    <w:rsid w:val="00DF2D36"/>
    <w:rsid w:val="00DF4718"/>
    <w:rsid w:val="00DF4D34"/>
    <w:rsid w:val="00DF6FDB"/>
    <w:rsid w:val="00E02249"/>
    <w:rsid w:val="00E029CA"/>
    <w:rsid w:val="00E03071"/>
    <w:rsid w:val="00E06329"/>
    <w:rsid w:val="00E079A9"/>
    <w:rsid w:val="00E107C7"/>
    <w:rsid w:val="00E10C4A"/>
    <w:rsid w:val="00E1251D"/>
    <w:rsid w:val="00E13380"/>
    <w:rsid w:val="00E13D40"/>
    <w:rsid w:val="00E14002"/>
    <w:rsid w:val="00E1538E"/>
    <w:rsid w:val="00E16EC7"/>
    <w:rsid w:val="00E20763"/>
    <w:rsid w:val="00E207FF"/>
    <w:rsid w:val="00E211F0"/>
    <w:rsid w:val="00E22226"/>
    <w:rsid w:val="00E22EF9"/>
    <w:rsid w:val="00E24182"/>
    <w:rsid w:val="00E26734"/>
    <w:rsid w:val="00E268A6"/>
    <w:rsid w:val="00E303D1"/>
    <w:rsid w:val="00E31611"/>
    <w:rsid w:val="00E32AFE"/>
    <w:rsid w:val="00E32BB6"/>
    <w:rsid w:val="00E32FB7"/>
    <w:rsid w:val="00E34259"/>
    <w:rsid w:val="00E34EE1"/>
    <w:rsid w:val="00E35136"/>
    <w:rsid w:val="00E364AD"/>
    <w:rsid w:val="00E36A77"/>
    <w:rsid w:val="00E36C5A"/>
    <w:rsid w:val="00E4034D"/>
    <w:rsid w:val="00E40462"/>
    <w:rsid w:val="00E408D2"/>
    <w:rsid w:val="00E4208F"/>
    <w:rsid w:val="00E424F3"/>
    <w:rsid w:val="00E42581"/>
    <w:rsid w:val="00E43AD9"/>
    <w:rsid w:val="00E44391"/>
    <w:rsid w:val="00E449D2"/>
    <w:rsid w:val="00E453DA"/>
    <w:rsid w:val="00E4581B"/>
    <w:rsid w:val="00E45895"/>
    <w:rsid w:val="00E47DB5"/>
    <w:rsid w:val="00E50562"/>
    <w:rsid w:val="00E507AC"/>
    <w:rsid w:val="00E5150F"/>
    <w:rsid w:val="00E51CE3"/>
    <w:rsid w:val="00E53398"/>
    <w:rsid w:val="00E5493D"/>
    <w:rsid w:val="00E55689"/>
    <w:rsid w:val="00E578D9"/>
    <w:rsid w:val="00E57BBE"/>
    <w:rsid w:val="00E627BC"/>
    <w:rsid w:val="00E628C2"/>
    <w:rsid w:val="00E62AC3"/>
    <w:rsid w:val="00E63878"/>
    <w:rsid w:val="00E63C32"/>
    <w:rsid w:val="00E64721"/>
    <w:rsid w:val="00E65FD1"/>
    <w:rsid w:val="00E6619C"/>
    <w:rsid w:val="00E671F4"/>
    <w:rsid w:val="00E67983"/>
    <w:rsid w:val="00E700D3"/>
    <w:rsid w:val="00E71C71"/>
    <w:rsid w:val="00E72DBE"/>
    <w:rsid w:val="00E72FC3"/>
    <w:rsid w:val="00E816A5"/>
    <w:rsid w:val="00E81818"/>
    <w:rsid w:val="00E828F3"/>
    <w:rsid w:val="00E82FF2"/>
    <w:rsid w:val="00E83449"/>
    <w:rsid w:val="00E8386F"/>
    <w:rsid w:val="00E84697"/>
    <w:rsid w:val="00E85710"/>
    <w:rsid w:val="00E85A88"/>
    <w:rsid w:val="00E86547"/>
    <w:rsid w:val="00E8740B"/>
    <w:rsid w:val="00E927C3"/>
    <w:rsid w:val="00E938AE"/>
    <w:rsid w:val="00E938F1"/>
    <w:rsid w:val="00E944BC"/>
    <w:rsid w:val="00E957E5"/>
    <w:rsid w:val="00E9767B"/>
    <w:rsid w:val="00EA0A05"/>
    <w:rsid w:val="00EA0F16"/>
    <w:rsid w:val="00EA19D0"/>
    <w:rsid w:val="00EA1D6C"/>
    <w:rsid w:val="00EA232B"/>
    <w:rsid w:val="00EA27CB"/>
    <w:rsid w:val="00EA3988"/>
    <w:rsid w:val="00EA622E"/>
    <w:rsid w:val="00EB0BF0"/>
    <w:rsid w:val="00EB2BA1"/>
    <w:rsid w:val="00EB2FCB"/>
    <w:rsid w:val="00EB329C"/>
    <w:rsid w:val="00EB356F"/>
    <w:rsid w:val="00EB3A1B"/>
    <w:rsid w:val="00EB40D3"/>
    <w:rsid w:val="00EB488A"/>
    <w:rsid w:val="00EB528B"/>
    <w:rsid w:val="00EC089A"/>
    <w:rsid w:val="00EC22F9"/>
    <w:rsid w:val="00EC4873"/>
    <w:rsid w:val="00EC636F"/>
    <w:rsid w:val="00EC6530"/>
    <w:rsid w:val="00EC75F8"/>
    <w:rsid w:val="00ED0305"/>
    <w:rsid w:val="00ED1F03"/>
    <w:rsid w:val="00ED247E"/>
    <w:rsid w:val="00ED27EB"/>
    <w:rsid w:val="00ED3C39"/>
    <w:rsid w:val="00ED47A8"/>
    <w:rsid w:val="00ED505F"/>
    <w:rsid w:val="00ED5B94"/>
    <w:rsid w:val="00ED5FBA"/>
    <w:rsid w:val="00ED6D8A"/>
    <w:rsid w:val="00ED7420"/>
    <w:rsid w:val="00EE0DF3"/>
    <w:rsid w:val="00EE127D"/>
    <w:rsid w:val="00EE16D1"/>
    <w:rsid w:val="00EE3085"/>
    <w:rsid w:val="00EE37EF"/>
    <w:rsid w:val="00EE46AD"/>
    <w:rsid w:val="00EE497A"/>
    <w:rsid w:val="00EE4A44"/>
    <w:rsid w:val="00EE5B48"/>
    <w:rsid w:val="00EE67B8"/>
    <w:rsid w:val="00EE7103"/>
    <w:rsid w:val="00EE7D59"/>
    <w:rsid w:val="00EF0AB8"/>
    <w:rsid w:val="00EF18CB"/>
    <w:rsid w:val="00EF337D"/>
    <w:rsid w:val="00EF3A75"/>
    <w:rsid w:val="00EF3EE1"/>
    <w:rsid w:val="00EF4969"/>
    <w:rsid w:val="00EF4C65"/>
    <w:rsid w:val="00EF64D3"/>
    <w:rsid w:val="00EF67AF"/>
    <w:rsid w:val="00EF797D"/>
    <w:rsid w:val="00EF7BF0"/>
    <w:rsid w:val="00F003C6"/>
    <w:rsid w:val="00F00BE2"/>
    <w:rsid w:val="00F0134C"/>
    <w:rsid w:val="00F01AA4"/>
    <w:rsid w:val="00F0240D"/>
    <w:rsid w:val="00F06251"/>
    <w:rsid w:val="00F06E4B"/>
    <w:rsid w:val="00F06EA2"/>
    <w:rsid w:val="00F07A4C"/>
    <w:rsid w:val="00F1031F"/>
    <w:rsid w:val="00F122F7"/>
    <w:rsid w:val="00F12316"/>
    <w:rsid w:val="00F126CA"/>
    <w:rsid w:val="00F14FE4"/>
    <w:rsid w:val="00F157A1"/>
    <w:rsid w:val="00F16AEA"/>
    <w:rsid w:val="00F17B6F"/>
    <w:rsid w:val="00F17ED3"/>
    <w:rsid w:val="00F2032D"/>
    <w:rsid w:val="00F203A2"/>
    <w:rsid w:val="00F20D45"/>
    <w:rsid w:val="00F20FA2"/>
    <w:rsid w:val="00F213C1"/>
    <w:rsid w:val="00F217F8"/>
    <w:rsid w:val="00F225B7"/>
    <w:rsid w:val="00F23047"/>
    <w:rsid w:val="00F235AD"/>
    <w:rsid w:val="00F23AD7"/>
    <w:rsid w:val="00F24781"/>
    <w:rsid w:val="00F24C67"/>
    <w:rsid w:val="00F24FE9"/>
    <w:rsid w:val="00F250B8"/>
    <w:rsid w:val="00F2516B"/>
    <w:rsid w:val="00F25467"/>
    <w:rsid w:val="00F25F0D"/>
    <w:rsid w:val="00F2625C"/>
    <w:rsid w:val="00F27659"/>
    <w:rsid w:val="00F27E83"/>
    <w:rsid w:val="00F27EB1"/>
    <w:rsid w:val="00F323ED"/>
    <w:rsid w:val="00F3281F"/>
    <w:rsid w:val="00F32D0E"/>
    <w:rsid w:val="00F34FB6"/>
    <w:rsid w:val="00F3748C"/>
    <w:rsid w:val="00F37710"/>
    <w:rsid w:val="00F4016F"/>
    <w:rsid w:val="00F40F68"/>
    <w:rsid w:val="00F41E57"/>
    <w:rsid w:val="00F4226C"/>
    <w:rsid w:val="00F42B98"/>
    <w:rsid w:val="00F44C60"/>
    <w:rsid w:val="00F454E9"/>
    <w:rsid w:val="00F4730E"/>
    <w:rsid w:val="00F502A9"/>
    <w:rsid w:val="00F51070"/>
    <w:rsid w:val="00F5204F"/>
    <w:rsid w:val="00F53C9D"/>
    <w:rsid w:val="00F53F3D"/>
    <w:rsid w:val="00F54E0F"/>
    <w:rsid w:val="00F557FB"/>
    <w:rsid w:val="00F55E88"/>
    <w:rsid w:val="00F56603"/>
    <w:rsid w:val="00F5702C"/>
    <w:rsid w:val="00F57639"/>
    <w:rsid w:val="00F577A8"/>
    <w:rsid w:val="00F579AC"/>
    <w:rsid w:val="00F602B2"/>
    <w:rsid w:val="00F60AD5"/>
    <w:rsid w:val="00F60F6E"/>
    <w:rsid w:val="00F61BBB"/>
    <w:rsid w:val="00F626EA"/>
    <w:rsid w:val="00F63AFB"/>
    <w:rsid w:val="00F64D3C"/>
    <w:rsid w:val="00F65FEA"/>
    <w:rsid w:val="00F669DC"/>
    <w:rsid w:val="00F70408"/>
    <w:rsid w:val="00F709A9"/>
    <w:rsid w:val="00F709DA"/>
    <w:rsid w:val="00F7123D"/>
    <w:rsid w:val="00F7149E"/>
    <w:rsid w:val="00F71550"/>
    <w:rsid w:val="00F73F8B"/>
    <w:rsid w:val="00F750B5"/>
    <w:rsid w:val="00F76BCA"/>
    <w:rsid w:val="00F8073A"/>
    <w:rsid w:val="00F81147"/>
    <w:rsid w:val="00F81E20"/>
    <w:rsid w:val="00F833F7"/>
    <w:rsid w:val="00F84BC8"/>
    <w:rsid w:val="00F8574E"/>
    <w:rsid w:val="00F85F62"/>
    <w:rsid w:val="00F86C33"/>
    <w:rsid w:val="00F86D57"/>
    <w:rsid w:val="00F87EFB"/>
    <w:rsid w:val="00F90569"/>
    <w:rsid w:val="00F908B6"/>
    <w:rsid w:val="00F908E0"/>
    <w:rsid w:val="00F9242D"/>
    <w:rsid w:val="00F92554"/>
    <w:rsid w:val="00F927CC"/>
    <w:rsid w:val="00F92D07"/>
    <w:rsid w:val="00F935DB"/>
    <w:rsid w:val="00F94777"/>
    <w:rsid w:val="00F957DC"/>
    <w:rsid w:val="00F96495"/>
    <w:rsid w:val="00F9738B"/>
    <w:rsid w:val="00FA09B6"/>
    <w:rsid w:val="00FA31F7"/>
    <w:rsid w:val="00FA401F"/>
    <w:rsid w:val="00FA4849"/>
    <w:rsid w:val="00FA5197"/>
    <w:rsid w:val="00FA5550"/>
    <w:rsid w:val="00FA6495"/>
    <w:rsid w:val="00FA6A5D"/>
    <w:rsid w:val="00FA6FB8"/>
    <w:rsid w:val="00FA7484"/>
    <w:rsid w:val="00FB04B0"/>
    <w:rsid w:val="00FB0A3D"/>
    <w:rsid w:val="00FB2E3D"/>
    <w:rsid w:val="00FB4DC0"/>
    <w:rsid w:val="00FB5F3B"/>
    <w:rsid w:val="00FB5F77"/>
    <w:rsid w:val="00FB7E02"/>
    <w:rsid w:val="00FC015C"/>
    <w:rsid w:val="00FC065C"/>
    <w:rsid w:val="00FC17EA"/>
    <w:rsid w:val="00FC5D0A"/>
    <w:rsid w:val="00FC63D8"/>
    <w:rsid w:val="00FC7B5B"/>
    <w:rsid w:val="00FD016F"/>
    <w:rsid w:val="00FD1108"/>
    <w:rsid w:val="00FD30C5"/>
    <w:rsid w:val="00FD426B"/>
    <w:rsid w:val="00FD51C2"/>
    <w:rsid w:val="00FD6AE8"/>
    <w:rsid w:val="00FD75B7"/>
    <w:rsid w:val="00FD7928"/>
    <w:rsid w:val="00FE0AF7"/>
    <w:rsid w:val="00FE3865"/>
    <w:rsid w:val="00FE45C1"/>
    <w:rsid w:val="00FE579D"/>
    <w:rsid w:val="00FF0078"/>
    <w:rsid w:val="00FF02AC"/>
    <w:rsid w:val="00FF1222"/>
    <w:rsid w:val="00FF1357"/>
    <w:rsid w:val="00FF137C"/>
    <w:rsid w:val="00FF189E"/>
    <w:rsid w:val="00FF30F6"/>
    <w:rsid w:val="00FF35B5"/>
    <w:rsid w:val="00FF3EB2"/>
    <w:rsid w:val="00FF3EEF"/>
    <w:rsid w:val="00FF42CA"/>
    <w:rsid w:val="00FF5A8E"/>
    <w:rsid w:val="00FF7137"/>
    <w:rsid w:val="00FF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7ED48671"/>
  <w15:docId w15:val="{8D7F1011-A959-42E4-B90A-B70F9470D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EC3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2117D6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2117D6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2117D6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6C1405"/>
    <w:pPr>
      <w:jc w:val="center"/>
    </w:pPr>
    <w:rPr>
      <w:b/>
      <w:bCs/>
      <w:sz w:val="32"/>
      <w:szCs w:val="32"/>
    </w:rPr>
  </w:style>
  <w:style w:type="paragraph" w:styleId="Zkladntext">
    <w:name w:val="Body Text"/>
    <w:basedOn w:val="Normln"/>
    <w:link w:val="ZkladntextChar"/>
    <w:rsid w:val="00326843"/>
    <w:pPr>
      <w:jc w:val="both"/>
    </w:pPr>
    <w:rPr>
      <w:b/>
      <w:bCs/>
      <w:sz w:val="24"/>
      <w:szCs w:val="24"/>
    </w:rPr>
  </w:style>
  <w:style w:type="paragraph" w:styleId="Zkladntextodsazen">
    <w:name w:val="Body Text Indent"/>
    <w:basedOn w:val="Normln"/>
    <w:rsid w:val="00C748EB"/>
    <w:pPr>
      <w:spacing w:after="120"/>
      <w:ind w:left="283"/>
    </w:pPr>
  </w:style>
  <w:style w:type="table" w:styleId="Mkatabulky">
    <w:name w:val="Table Grid"/>
    <w:basedOn w:val="Normlntabulka"/>
    <w:rsid w:val="0084445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Nadpis1">
    <w:name w:val="W Nadpis 1"/>
    <w:basedOn w:val="Normln"/>
    <w:next w:val="Normln"/>
    <w:rsid w:val="001E1585"/>
    <w:pPr>
      <w:numPr>
        <w:numId w:val="2"/>
      </w:numPr>
      <w:pBdr>
        <w:top w:val="single" w:sz="4" w:space="1" w:color="548DD4" w:themeColor="text2" w:themeTint="99"/>
        <w:bottom w:val="single" w:sz="4" w:space="1" w:color="548DD4" w:themeColor="text2" w:themeTint="99"/>
      </w:pBdr>
      <w:spacing w:before="360" w:after="240"/>
    </w:pPr>
    <w:rPr>
      <w:rFonts w:ascii="Arial" w:hAnsi="Arial" w:cs="Arial"/>
      <w:sz w:val="28"/>
      <w:szCs w:val="28"/>
    </w:rPr>
  </w:style>
  <w:style w:type="paragraph" w:customStyle="1" w:styleId="WNadpis2">
    <w:name w:val="W Nadpis 2"/>
    <w:basedOn w:val="Normln"/>
    <w:rsid w:val="001636ED"/>
    <w:pPr>
      <w:numPr>
        <w:ilvl w:val="1"/>
        <w:numId w:val="2"/>
      </w:numPr>
      <w:spacing w:before="240" w:after="120"/>
      <w:jc w:val="both"/>
    </w:pPr>
    <w:rPr>
      <w:rFonts w:ascii="Arial" w:hAnsi="Arial" w:cs="Arial"/>
      <w:sz w:val="24"/>
      <w:szCs w:val="24"/>
      <w:u w:val="single"/>
    </w:rPr>
  </w:style>
  <w:style w:type="paragraph" w:customStyle="1" w:styleId="WNadpis3">
    <w:name w:val="W Nadpis 3"/>
    <w:basedOn w:val="Normln"/>
    <w:rsid w:val="005D3A70"/>
    <w:pPr>
      <w:numPr>
        <w:ilvl w:val="2"/>
        <w:numId w:val="2"/>
      </w:numPr>
      <w:spacing w:before="240" w:after="120"/>
      <w:jc w:val="both"/>
    </w:pPr>
    <w:rPr>
      <w:rFonts w:ascii="Arial" w:hAnsi="Arial" w:cs="Arial"/>
      <w:sz w:val="28"/>
      <w:szCs w:val="28"/>
      <w:u w:val="single"/>
    </w:rPr>
  </w:style>
  <w:style w:type="paragraph" w:customStyle="1" w:styleId="WNadpis4">
    <w:name w:val="W Nadpis 4"/>
    <w:basedOn w:val="Normln"/>
    <w:next w:val="Wtext"/>
    <w:rsid w:val="001021FD"/>
    <w:pPr>
      <w:numPr>
        <w:ilvl w:val="3"/>
        <w:numId w:val="2"/>
      </w:numPr>
      <w:spacing w:before="120" w:after="60"/>
    </w:pPr>
    <w:rPr>
      <w:rFonts w:ascii="Arial" w:hAnsi="Arial" w:cs="Arial"/>
      <w:sz w:val="24"/>
      <w:szCs w:val="24"/>
      <w:u w:val="single"/>
    </w:rPr>
  </w:style>
  <w:style w:type="paragraph" w:styleId="Obsah2">
    <w:name w:val="toc 2"/>
    <w:basedOn w:val="Normln"/>
    <w:next w:val="Normln"/>
    <w:autoRedefine/>
    <w:uiPriority w:val="39"/>
    <w:rsid w:val="002117D6"/>
    <w:pPr>
      <w:ind w:left="200"/>
    </w:pPr>
  </w:style>
  <w:style w:type="paragraph" w:styleId="Obsah1">
    <w:name w:val="toc 1"/>
    <w:basedOn w:val="Normln"/>
    <w:next w:val="Normln"/>
    <w:autoRedefine/>
    <w:uiPriority w:val="39"/>
    <w:rsid w:val="002117D6"/>
  </w:style>
  <w:style w:type="character" w:styleId="Hypertextovodkaz">
    <w:name w:val="Hyperlink"/>
    <w:basedOn w:val="Standardnpsmoodstavce"/>
    <w:uiPriority w:val="99"/>
    <w:rsid w:val="002117D6"/>
    <w:rPr>
      <w:color w:val="0000FF"/>
      <w:u w:val="single"/>
    </w:rPr>
  </w:style>
  <w:style w:type="paragraph" w:customStyle="1" w:styleId="Wtext">
    <w:name w:val="W text"/>
    <w:basedOn w:val="Normln"/>
    <w:rsid w:val="00513473"/>
    <w:pPr>
      <w:spacing w:after="120"/>
      <w:ind w:firstLine="709"/>
      <w:jc w:val="both"/>
    </w:pPr>
    <w:rPr>
      <w:rFonts w:ascii="Arial" w:hAnsi="Arial" w:cs="Arial"/>
    </w:rPr>
  </w:style>
  <w:style w:type="paragraph" w:styleId="Zpat">
    <w:name w:val="footer"/>
    <w:basedOn w:val="Normln"/>
    <w:rsid w:val="0061384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61384B"/>
  </w:style>
  <w:style w:type="paragraph" w:styleId="Zhlav">
    <w:name w:val="header"/>
    <w:basedOn w:val="Normln"/>
    <w:link w:val="ZhlavChar"/>
    <w:uiPriority w:val="99"/>
    <w:rsid w:val="0061384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F157A1"/>
    <w:rPr>
      <w:rFonts w:ascii="Tahoma" w:hAnsi="Tahoma" w:cs="Tahoma"/>
      <w:sz w:val="16"/>
      <w:szCs w:val="16"/>
    </w:rPr>
  </w:style>
  <w:style w:type="character" w:customStyle="1" w:styleId="Siln1">
    <w:name w:val="Silné1"/>
    <w:basedOn w:val="Standardnpsmoodstavce"/>
    <w:rsid w:val="00535629"/>
    <w:rPr>
      <w:b/>
    </w:rPr>
  </w:style>
  <w:style w:type="paragraph" w:styleId="Rozloendokumentu">
    <w:name w:val="Document Map"/>
    <w:basedOn w:val="Normln"/>
    <w:semiHidden/>
    <w:rsid w:val="00661634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basedOn w:val="Standardnpsmoodstavce"/>
    <w:semiHidden/>
    <w:rsid w:val="00FF74A1"/>
    <w:rPr>
      <w:sz w:val="16"/>
      <w:szCs w:val="16"/>
    </w:rPr>
  </w:style>
  <w:style w:type="paragraph" w:styleId="Textkomente">
    <w:name w:val="annotation text"/>
    <w:basedOn w:val="Normln"/>
    <w:semiHidden/>
    <w:rsid w:val="00FF74A1"/>
  </w:style>
  <w:style w:type="paragraph" w:styleId="Pedmtkomente">
    <w:name w:val="annotation subject"/>
    <w:basedOn w:val="Textkomente"/>
    <w:next w:val="Textkomente"/>
    <w:semiHidden/>
    <w:rsid w:val="00FF74A1"/>
    <w:rPr>
      <w:b/>
      <w:bCs/>
    </w:rPr>
  </w:style>
  <w:style w:type="paragraph" w:customStyle="1" w:styleId="NADPIS">
    <w:name w:val="NADPIS"/>
    <w:basedOn w:val="Normln"/>
    <w:rsid w:val="00FB2E3D"/>
    <w:pPr>
      <w:widowControl w:val="0"/>
      <w:jc w:val="center"/>
    </w:pPr>
    <w:rPr>
      <w:sz w:val="24"/>
      <w:szCs w:val="24"/>
    </w:rPr>
  </w:style>
  <w:style w:type="paragraph" w:customStyle="1" w:styleId="Standardnte">
    <w:name w:val="Standardní te"/>
    <w:rsid w:val="00FB2E3D"/>
    <w:pPr>
      <w:autoSpaceDE w:val="0"/>
      <w:autoSpaceDN w:val="0"/>
    </w:pPr>
    <w:rPr>
      <w:color w:val="000000"/>
      <w:sz w:val="24"/>
      <w:szCs w:val="24"/>
    </w:rPr>
  </w:style>
  <w:style w:type="paragraph" w:customStyle="1" w:styleId="NormalJustified">
    <w:name w:val="Normal (Justified)"/>
    <w:basedOn w:val="Normln"/>
    <w:rsid w:val="00BD670C"/>
    <w:pPr>
      <w:widowControl w:val="0"/>
      <w:autoSpaceDE/>
      <w:autoSpaceDN/>
      <w:jc w:val="both"/>
    </w:pPr>
    <w:rPr>
      <w:kern w:val="28"/>
      <w:sz w:val="24"/>
    </w:rPr>
  </w:style>
  <w:style w:type="paragraph" w:styleId="Odstavecseseznamem">
    <w:name w:val="List Paragraph"/>
    <w:basedOn w:val="Normln"/>
    <w:uiPriority w:val="34"/>
    <w:qFormat/>
    <w:rsid w:val="00783EE5"/>
    <w:pPr>
      <w:ind w:left="720"/>
      <w:contextualSpacing/>
    </w:pPr>
  </w:style>
  <w:style w:type="paragraph" w:styleId="Bezmezer">
    <w:name w:val="No Spacing"/>
    <w:uiPriority w:val="1"/>
    <w:qFormat/>
    <w:rsid w:val="007E209A"/>
    <w:pPr>
      <w:autoSpaceDE w:val="0"/>
      <w:autoSpaceDN w:val="0"/>
    </w:pPr>
  </w:style>
  <w:style w:type="character" w:customStyle="1" w:styleId="ZkladntextChar">
    <w:name w:val="Základní text Char"/>
    <w:basedOn w:val="Standardnpsmoodstavce"/>
    <w:link w:val="Zkladntext"/>
    <w:rsid w:val="00840649"/>
    <w:rPr>
      <w:b/>
      <w:bCs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3708BC"/>
    <w:rPr>
      <w:color w:val="808080"/>
    </w:rPr>
  </w:style>
  <w:style w:type="character" w:customStyle="1" w:styleId="VZ111nadpisChar">
    <w:name w:val="VZ_111_nadpis Char"/>
    <w:link w:val="VZ111nadpis"/>
    <w:locked/>
    <w:rsid w:val="0023035E"/>
    <w:rPr>
      <w:rFonts w:ascii="Verdana" w:hAnsi="Verdana"/>
      <w:snapToGrid w:val="0"/>
      <w:sz w:val="22"/>
      <w:szCs w:val="24"/>
    </w:rPr>
  </w:style>
  <w:style w:type="paragraph" w:customStyle="1" w:styleId="VZ111nadpis">
    <w:name w:val="VZ_111_nadpis"/>
    <w:basedOn w:val="Nadpis3"/>
    <w:next w:val="WNadpis2"/>
    <w:link w:val="VZ111nadpisChar"/>
    <w:rsid w:val="0023035E"/>
    <w:pPr>
      <w:numPr>
        <w:ilvl w:val="0"/>
        <w:numId w:val="0"/>
      </w:numPr>
      <w:tabs>
        <w:tab w:val="num" w:pos="900"/>
      </w:tabs>
      <w:autoSpaceDE/>
      <w:autoSpaceDN/>
      <w:snapToGrid w:val="0"/>
      <w:spacing w:before="120"/>
      <w:ind w:left="902" w:hanging="902"/>
      <w:jc w:val="both"/>
    </w:pPr>
    <w:rPr>
      <w:rFonts w:ascii="Verdana" w:hAnsi="Verdana" w:cs="Times New Roman"/>
      <w:b w:val="0"/>
      <w:bCs w:val="0"/>
      <w:snapToGrid w:val="0"/>
      <w:sz w:val="22"/>
      <w:szCs w:val="24"/>
    </w:rPr>
  </w:style>
  <w:style w:type="paragraph" w:customStyle="1" w:styleId="Textpsmene">
    <w:name w:val="Text písmene"/>
    <w:basedOn w:val="Normln"/>
    <w:uiPriority w:val="99"/>
    <w:rsid w:val="00AE1F4D"/>
    <w:pPr>
      <w:numPr>
        <w:ilvl w:val="1"/>
        <w:numId w:val="6"/>
      </w:numPr>
      <w:autoSpaceDE/>
      <w:autoSpaceDN/>
      <w:jc w:val="both"/>
      <w:outlineLvl w:val="7"/>
    </w:pPr>
    <w:rPr>
      <w:rFonts w:ascii="Calibri" w:hAnsi="Calibri" w:cs="Calibri"/>
      <w:sz w:val="24"/>
      <w:szCs w:val="24"/>
    </w:rPr>
  </w:style>
  <w:style w:type="paragraph" w:customStyle="1" w:styleId="Textodstavce">
    <w:name w:val="Text odstavce"/>
    <w:basedOn w:val="Normln"/>
    <w:uiPriority w:val="99"/>
    <w:rsid w:val="00AE1F4D"/>
    <w:pPr>
      <w:numPr>
        <w:numId w:val="6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rFonts w:ascii="Calibri" w:hAnsi="Calibri" w:cs="Calibri"/>
      <w:sz w:val="24"/>
      <w:szCs w:val="24"/>
    </w:rPr>
  </w:style>
  <w:style w:type="table" w:styleId="Mkatabulky2">
    <w:name w:val="Table Grid 2"/>
    <w:basedOn w:val="Normlntabulka"/>
    <w:rsid w:val="007532EE"/>
    <w:pPr>
      <w:autoSpaceDE w:val="0"/>
      <w:autoSpaceDN w:val="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Obsah3">
    <w:name w:val="toc 3"/>
    <w:basedOn w:val="Normln"/>
    <w:next w:val="Normln"/>
    <w:autoRedefine/>
    <w:uiPriority w:val="39"/>
    <w:rsid w:val="00DD0485"/>
    <w:pPr>
      <w:spacing w:after="100"/>
      <w:ind w:left="400"/>
    </w:pPr>
  </w:style>
  <w:style w:type="paragraph" w:customStyle="1" w:styleId="load">
    <w:name w:val="load"/>
    <w:basedOn w:val="Normln"/>
    <w:rsid w:val="00A564D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autoSpaceDE/>
      <w:autoSpaceDN/>
      <w:spacing w:before="100" w:beforeAutospacing="1" w:after="100" w:afterAutospacing="1"/>
    </w:pPr>
    <w:rPr>
      <w:sz w:val="17"/>
      <w:szCs w:val="17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748DA"/>
    <w:pPr>
      <w:keepLines/>
      <w:numPr>
        <w:numId w:val="0"/>
      </w:numPr>
      <w:autoSpaceDE/>
      <w:autoSpaceDN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6973D4"/>
  </w:style>
  <w:style w:type="paragraph" w:styleId="slovanseznam3">
    <w:name w:val="List Number 3"/>
    <w:basedOn w:val="Normln"/>
    <w:rsid w:val="006973D4"/>
    <w:pPr>
      <w:numPr>
        <w:numId w:val="20"/>
      </w:numPr>
      <w:autoSpaceDE/>
      <w:autoSpaceDN/>
      <w:jc w:val="both"/>
    </w:pPr>
    <w:rPr>
      <w:rFonts w:ascii="Arial" w:hAnsi="Arial"/>
      <w:szCs w:val="24"/>
    </w:rPr>
  </w:style>
  <w:style w:type="paragraph" w:customStyle="1" w:styleId="Smlouva-slo">
    <w:name w:val="Smlouva-číslo"/>
    <w:basedOn w:val="Normln"/>
    <w:rsid w:val="003E35DB"/>
    <w:pPr>
      <w:autoSpaceDE/>
      <w:autoSpaceDN/>
      <w:spacing w:before="120" w:line="240" w:lineRule="atLeas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honka@nemji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A48067-1FA9-43F5-B43B-4603AA823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1542</Words>
  <Characters>9044</Characters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Dodávky sterilizačních obalů 2017</vt:lpstr>
    </vt:vector>
  </TitlesOfParts>
  <LinksUpToDate>false</LinksUpToDate>
  <CharactersWithSpaces>10565</CharactersWithSpaces>
  <SharedDoc>false</SharedDoc>
  <HLinks>
    <vt:vector size="12" baseType="variant">
      <vt:variant>
        <vt:i4>852054</vt:i4>
      </vt:variant>
      <vt:variant>
        <vt:i4>3</vt:i4>
      </vt:variant>
      <vt:variant>
        <vt:i4>0</vt:i4>
      </vt:variant>
      <vt:variant>
        <vt:i4>5</vt:i4>
      </vt:variant>
      <vt:variant>
        <vt:lpwstr>http://qca.postsignum.cz/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http://www.ica.cz/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2017-02-27T10:18:00Z</cp:lastPrinted>
  <dcterms:created xsi:type="dcterms:W3CDTF">2019-03-05T09:34:00Z</dcterms:created>
  <dcterms:modified xsi:type="dcterms:W3CDTF">2021-09-29T06:17:00Z</dcterms:modified>
</cp:coreProperties>
</file>